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F83818" w:rsidR="00A77598" w:rsidRPr="00841712" w:rsidRDefault="0084171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206F" w:rsidRDefault="007A7979" w:rsidP="00511619">
            <w:pPr>
              <w:rPr>
                <w:rFonts w:ascii="Times New Roman" w:hAnsi="Times New Roman" w:cs="Times New Roman"/>
                <w:sz w:val="20"/>
                <w:szCs w:val="20"/>
              </w:rPr>
            </w:pPr>
            <w:proofErr w:type="spellStart"/>
            <w:r w:rsidRPr="0024206F">
              <w:rPr>
                <w:rFonts w:ascii="Times New Roman" w:hAnsi="Times New Roman" w:cs="Times New Roman"/>
                <w:sz w:val="20"/>
                <w:szCs w:val="20"/>
              </w:rPr>
              <w:t>д.э</w:t>
            </w:r>
            <w:proofErr w:type="gramStart"/>
            <w:r w:rsidRPr="0024206F">
              <w:rPr>
                <w:rFonts w:ascii="Times New Roman" w:hAnsi="Times New Roman" w:cs="Times New Roman"/>
                <w:sz w:val="20"/>
                <w:szCs w:val="20"/>
              </w:rPr>
              <w:t>.н</w:t>
            </w:r>
            <w:proofErr w:type="spellEnd"/>
            <w:proofErr w:type="gramEnd"/>
            <w:r w:rsidRPr="0024206F">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033D30A8" w:rsidR="004475DA" w:rsidRPr="00841712" w:rsidRDefault="00841712"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1769628D" w:rsidR="004475DA" w:rsidRPr="00841712" w:rsidRDefault="00841712"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4871E12A" w:rsidR="004475DA" w:rsidRPr="007E6725" w:rsidRDefault="00841712" w:rsidP="004475DA">
            <w:pPr>
              <w:rPr>
                <w:rFonts w:ascii="Times New Roman" w:hAnsi="Times New Roman" w:cs="Times New Roman"/>
                <w:sz w:val="20"/>
                <w:szCs w:val="20"/>
              </w:rPr>
            </w:pPr>
            <w:r>
              <w:rPr>
                <w:rFonts w:ascii="Times New Roman" w:hAnsi="Times New Roman" w:cs="Times New Roman"/>
              </w:rPr>
              <w:t>4</w:t>
            </w:r>
            <w:r w:rsidR="00932BA5" w:rsidRPr="007E6725">
              <w:rPr>
                <w:rFonts w:ascii="Times New Roman" w:hAnsi="Times New Roman" w:cs="Times New Roman"/>
                <w:lang w:val="en-US"/>
              </w:rPr>
              <w:t>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FF73E6B" w:rsidR="0092300D" w:rsidRPr="00841712" w:rsidRDefault="00841712"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97BEA24" w:rsidR="0092300D" w:rsidRPr="00841712" w:rsidRDefault="00841712"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77CD367" w:rsidR="0092300D" w:rsidRPr="00841712" w:rsidRDefault="00841712"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A2FBA4E" w:rsidR="0092300D" w:rsidRPr="00841712" w:rsidRDefault="00841712" w:rsidP="00D8262E">
            <w:pPr>
              <w:jc w:val="both"/>
              <w:rPr>
                <w:rFonts w:ascii="Times New Roman" w:hAnsi="Times New Roman" w:cs="Times New Roman"/>
              </w:rPr>
            </w:pPr>
            <w:r>
              <w:rPr>
                <w:rFonts w:ascii="Times New Roman" w:hAnsi="Times New Roman" w:cs="Times New Roman"/>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2C7DF1F" w:rsidR="0092300D" w:rsidRPr="00841712" w:rsidRDefault="00C661EC" w:rsidP="00841712">
            <w:pPr>
              <w:jc w:val="both"/>
              <w:rPr>
                <w:rFonts w:ascii="Times New Roman" w:hAnsi="Times New Roman" w:cs="Times New Roman"/>
                <w:b/>
              </w:rPr>
            </w:pPr>
            <w:r w:rsidRPr="007E6725">
              <w:rPr>
                <w:rFonts w:ascii="Times New Roman" w:hAnsi="Times New Roman" w:cs="Times New Roman"/>
                <w:b/>
                <w:lang w:val="en-US"/>
              </w:rPr>
              <w:t>1</w:t>
            </w:r>
            <w:r w:rsidR="00841712">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7485DF53" w:rsidR="00C624FA" w:rsidRPr="00841712" w:rsidRDefault="00841712"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37921D" w:rsidR="004475DA" w:rsidRPr="00841712" w:rsidRDefault="0084171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8A2D0D6" w14:textId="77777777" w:rsidR="0024206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441055" w:history="1">
            <w:r w:rsidR="0024206F" w:rsidRPr="0068697A">
              <w:rPr>
                <w:rStyle w:val="a8"/>
                <w:rFonts w:ascii="Times New Roman" w:hAnsi="Times New Roman" w:cs="Times New Roman"/>
                <w:b/>
                <w:noProof/>
              </w:rPr>
              <w:t>1. ЦЕЛИ ОСВОЕНИЯ ДИСЦИПЛИНЫ</w:t>
            </w:r>
            <w:r w:rsidR="0024206F">
              <w:rPr>
                <w:noProof/>
                <w:webHidden/>
              </w:rPr>
              <w:tab/>
            </w:r>
            <w:r w:rsidR="0024206F">
              <w:rPr>
                <w:noProof/>
                <w:webHidden/>
              </w:rPr>
              <w:fldChar w:fldCharType="begin"/>
            </w:r>
            <w:r w:rsidR="0024206F">
              <w:rPr>
                <w:noProof/>
                <w:webHidden/>
              </w:rPr>
              <w:instrText xml:space="preserve"> PAGEREF _Toc211441055 \h </w:instrText>
            </w:r>
            <w:r w:rsidR="0024206F">
              <w:rPr>
                <w:noProof/>
                <w:webHidden/>
              </w:rPr>
            </w:r>
            <w:r w:rsidR="0024206F">
              <w:rPr>
                <w:noProof/>
                <w:webHidden/>
              </w:rPr>
              <w:fldChar w:fldCharType="separate"/>
            </w:r>
            <w:r w:rsidR="0024206F">
              <w:rPr>
                <w:noProof/>
                <w:webHidden/>
              </w:rPr>
              <w:t>3</w:t>
            </w:r>
            <w:r w:rsidR="0024206F">
              <w:rPr>
                <w:noProof/>
                <w:webHidden/>
              </w:rPr>
              <w:fldChar w:fldCharType="end"/>
            </w:r>
          </w:hyperlink>
        </w:p>
        <w:p w14:paraId="79327908" w14:textId="77777777" w:rsidR="0024206F" w:rsidRDefault="00705127">
          <w:pPr>
            <w:pStyle w:val="11"/>
            <w:tabs>
              <w:tab w:val="right" w:leader="dot" w:pos="9345"/>
            </w:tabs>
            <w:rPr>
              <w:rFonts w:eastAsiaTheme="minorEastAsia"/>
              <w:noProof/>
              <w:lang w:eastAsia="ru-RU"/>
            </w:rPr>
          </w:pPr>
          <w:hyperlink w:anchor="_Toc211441056" w:history="1">
            <w:r w:rsidR="0024206F" w:rsidRPr="0068697A">
              <w:rPr>
                <w:rStyle w:val="a8"/>
                <w:rFonts w:ascii="Times New Roman" w:hAnsi="Times New Roman" w:cs="Times New Roman"/>
                <w:b/>
                <w:noProof/>
              </w:rPr>
              <w:t>2. МЕСТО ДИСЦИПЛИНЫ В СТРУКТУРЕ ОБРАЗОВАТЕЛЬНОЙ ПРОГРАММЫ</w:t>
            </w:r>
            <w:r w:rsidR="0024206F">
              <w:rPr>
                <w:noProof/>
                <w:webHidden/>
              </w:rPr>
              <w:tab/>
            </w:r>
            <w:r w:rsidR="0024206F">
              <w:rPr>
                <w:noProof/>
                <w:webHidden/>
              </w:rPr>
              <w:fldChar w:fldCharType="begin"/>
            </w:r>
            <w:r w:rsidR="0024206F">
              <w:rPr>
                <w:noProof/>
                <w:webHidden/>
              </w:rPr>
              <w:instrText xml:space="preserve"> PAGEREF _Toc211441056 \h </w:instrText>
            </w:r>
            <w:r w:rsidR="0024206F">
              <w:rPr>
                <w:noProof/>
                <w:webHidden/>
              </w:rPr>
            </w:r>
            <w:r w:rsidR="0024206F">
              <w:rPr>
                <w:noProof/>
                <w:webHidden/>
              </w:rPr>
              <w:fldChar w:fldCharType="separate"/>
            </w:r>
            <w:r w:rsidR="0024206F">
              <w:rPr>
                <w:noProof/>
                <w:webHidden/>
              </w:rPr>
              <w:t>3</w:t>
            </w:r>
            <w:r w:rsidR="0024206F">
              <w:rPr>
                <w:noProof/>
                <w:webHidden/>
              </w:rPr>
              <w:fldChar w:fldCharType="end"/>
            </w:r>
          </w:hyperlink>
        </w:p>
        <w:p w14:paraId="205A1933" w14:textId="77777777" w:rsidR="0024206F" w:rsidRDefault="00705127">
          <w:pPr>
            <w:pStyle w:val="11"/>
            <w:tabs>
              <w:tab w:val="right" w:leader="dot" w:pos="9345"/>
            </w:tabs>
            <w:rPr>
              <w:rFonts w:eastAsiaTheme="minorEastAsia"/>
              <w:noProof/>
              <w:lang w:eastAsia="ru-RU"/>
            </w:rPr>
          </w:pPr>
          <w:hyperlink w:anchor="_Toc211441057" w:history="1">
            <w:r w:rsidR="0024206F" w:rsidRPr="0068697A">
              <w:rPr>
                <w:rStyle w:val="a8"/>
                <w:rFonts w:ascii="Times New Roman" w:hAnsi="Times New Roman" w:cs="Times New Roman"/>
                <w:b/>
                <w:noProof/>
              </w:rPr>
              <w:t>3. ПЛАНИРУЕМЫЕ РЕЗУЛЬТАТЫ ОБУЧЕНИЯ ПО ДИСЦИПЛИНЕ</w:t>
            </w:r>
            <w:r w:rsidR="0024206F">
              <w:rPr>
                <w:noProof/>
                <w:webHidden/>
              </w:rPr>
              <w:tab/>
            </w:r>
            <w:r w:rsidR="0024206F">
              <w:rPr>
                <w:noProof/>
                <w:webHidden/>
              </w:rPr>
              <w:fldChar w:fldCharType="begin"/>
            </w:r>
            <w:r w:rsidR="0024206F">
              <w:rPr>
                <w:noProof/>
                <w:webHidden/>
              </w:rPr>
              <w:instrText xml:space="preserve"> PAGEREF _Toc211441057 \h </w:instrText>
            </w:r>
            <w:r w:rsidR="0024206F">
              <w:rPr>
                <w:noProof/>
                <w:webHidden/>
              </w:rPr>
            </w:r>
            <w:r w:rsidR="0024206F">
              <w:rPr>
                <w:noProof/>
                <w:webHidden/>
              </w:rPr>
              <w:fldChar w:fldCharType="separate"/>
            </w:r>
            <w:r w:rsidR="0024206F">
              <w:rPr>
                <w:noProof/>
                <w:webHidden/>
              </w:rPr>
              <w:t>3</w:t>
            </w:r>
            <w:r w:rsidR="0024206F">
              <w:rPr>
                <w:noProof/>
                <w:webHidden/>
              </w:rPr>
              <w:fldChar w:fldCharType="end"/>
            </w:r>
          </w:hyperlink>
        </w:p>
        <w:p w14:paraId="3B858595" w14:textId="77777777" w:rsidR="0024206F" w:rsidRDefault="00705127">
          <w:pPr>
            <w:pStyle w:val="11"/>
            <w:tabs>
              <w:tab w:val="right" w:leader="dot" w:pos="9345"/>
            </w:tabs>
            <w:rPr>
              <w:rFonts w:eastAsiaTheme="minorEastAsia"/>
              <w:noProof/>
              <w:lang w:eastAsia="ru-RU"/>
            </w:rPr>
          </w:pPr>
          <w:hyperlink w:anchor="_Toc211441058" w:history="1">
            <w:r w:rsidR="0024206F" w:rsidRPr="0068697A">
              <w:rPr>
                <w:rStyle w:val="a8"/>
                <w:rFonts w:ascii="Times New Roman" w:hAnsi="Times New Roman" w:cs="Times New Roman"/>
                <w:b/>
                <w:noProof/>
              </w:rPr>
              <w:t>4. СТРУКТУРА И СОДЕРЖАНИЕ ДИСЦИПЛИНЫ*</w:t>
            </w:r>
            <w:r w:rsidR="0024206F">
              <w:rPr>
                <w:noProof/>
                <w:webHidden/>
              </w:rPr>
              <w:tab/>
            </w:r>
            <w:r w:rsidR="0024206F">
              <w:rPr>
                <w:noProof/>
                <w:webHidden/>
              </w:rPr>
              <w:fldChar w:fldCharType="begin"/>
            </w:r>
            <w:r w:rsidR="0024206F">
              <w:rPr>
                <w:noProof/>
                <w:webHidden/>
              </w:rPr>
              <w:instrText xml:space="preserve"> PAGEREF _Toc211441058 \h </w:instrText>
            </w:r>
            <w:r w:rsidR="0024206F">
              <w:rPr>
                <w:noProof/>
                <w:webHidden/>
              </w:rPr>
            </w:r>
            <w:r w:rsidR="0024206F">
              <w:rPr>
                <w:noProof/>
                <w:webHidden/>
              </w:rPr>
              <w:fldChar w:fldCharType="separate"/>
            </w:r>
            <w:r w:rsidR="0024206F">
              <w:rPr>
                <w:noProof/>
                <w:webHidden/>
              </w:rPr>
              <w:t>3</w:t>
            </w:r>
            <w:r w:rsidR="0024206F">
              <w:rPr>
                <w:noProof/>
                <w:webHidden/>
              </w:rPr>
              <w:fldChar w:fldCharType="end"/>
            </w:r>
          </w:hyperlink>
        </w:p>
        <w:p w14:paraId="0C62669F" w14:textId="77777777" w:rsidR="0024206F" w:rsidRDefault="00705127">
          <w:pPr>
            <w:pStyle w:val="11"/>
            <w:tabs>
              <w:tab w:val="right" w:leader="dot" w:pos="9345"/>
            </w:tabs>
            <w:rPr>
              <w:rFonts w:eastAsiaTheme="minorEastAsia"/>
              <w:noProof/>
              <w:lang w:eastAsia="ru-RU"/>
            </w:rPr>
          </w:pPr>
          <w:hyperlink w:anchor="_Toc211441059" w:history="1">
            <w:r w:rsidR="0024206F" w:rsidRPr="0068697A">
              <w:rPr>
                <w:rStyle w:val="a8"/>
                <w:rFonts w:ascii="Times New Roman" w:hAnsi="Times New Roman" w:cs="Times New Roman"/>
                <w:b/>
                <w:noProof/>
              </w:rPr>
              <w:t>5. УЧЕБНО-МЕТОДИЧЕСКОЕ И ИНФОРМАЦИОННОЕ ОБЕСПЕЧЕНИЕ ДИСЦИПЛИНЫ</w:t>
            </w:r>
            <w:r w:rsidR="0024206F">
              <w:rPr>
                <w:noProof/>
                <w:webHidden/>
              </w:rPr>
              <w:tab/>
            </w:r>
            <w:r w:rsidR="0024206F">
              <w:rPr>
                <w:noProof/>
                <w:webHidden/>
              </w:rPr>
              <w:fldChar w:fldCharType="begin"/>
            </w:r>
            <w:r w:rsidR="0024206F">
              <w:rPr>
                <w:noProof/>
                <w:webHidden/>
              </w:rPr>
              <w:instrText xml:space="preserve"> PAGEREF _Toc211441059 \h </w:instrText>
            </w:r>
            <w:r w:rsidR="0024206F">
              <w:rPr>
                <w:noProof/>
                <w:webHidden/>
              </w:rPr>
            </w:r>
            <w:r w:rsidR="0024206F">
              <w:rPr>
                <w:noProof/>
                <w:webHidden/>
              </w:rPr>
              <w:fldChar w:fldCharType="separate"/>
            </w:r>
            <w:r w:rsidR="0024206F">
              <w:rPr>
                <w:noProof/>
                <w:webHidden/>
              </w:rPr>
              <w:t>6</w:t>
            </w:r>
            <w:r w:rsidR="0024206F">
              <w:rPr>
                <w:noProof/>
                <w:webHidden/>
              </w:rPr>
              <w:fldChar w:fldCharType="end"/>
            </w:r>
          </w:hyperlink>
        </w:p>
        <w:p w14:paraId="36078BCC" w14:textId="77777777" w:rsidR="0024206F" w:rsidRDefault="00705127">
          <w:pPr>
            <w:pStyle w:val="21"/>
            <w:tabs>
              <w:tab w:val="right" w:leader="dot" w:pos="9345"/>
            </w:tabs>
            <w:rPr>
              <w:rFonts w:eastAsiaTheme="minorEastAsia"/>
              <w:noProof/>
              <w:lang w:eastAsia="ru-RU"/>
            </w:rPr>
          </w:pPr>
          <w:hyperlink w:anchor="_Toc211441060" w:history="1">
            <w:r w:rsidR="0024206F" w:rsidRPr="0068697A">
              <w:rPr>
                <w:rStyle w:val="a8"/>
                <w:rFonts w:ascii="Times New Roman" w:hAnsi="Times New Roman" w:cs="Times New Roman"/>
                <w:b/>
                <w:noProof/>
              </w:rPr>
              <w:t>5.1 Рекомендуемая литература</w:t>
            </w:r>
            <w:r w:rsidR="0024206F">
              <w:rPr>
                <w:noProof/>
                <w:webHidden/>
              </w:rPr>
              <w:tab/>
            </w:r>
            <w:r w:rsidR="0024206F">
              <w:rPr>
                <w:noProof/>
                <w:webHidden/>
              </w:rPr>
              <w:fldChar w:fldCharType="begin"/>
            </w:r>
            <w:r w:rsidR="0024206F">
              <w:rPr>
                <w:noProof/>
                <w:webHidden/>
              </w:rPr>
              <w:instrText xml:space="preserve"> PAGEREF _Toc211441060 \h </w:instrText>
            </w:r>
            <w:r w:rsidR="0024206F">
              <w:rPr>
                <w:noProof/>
                <w:webHidden/>
              </w:rPr>
            </w:r>
            <w:r w:rsidR="0024206F">
              <w:rPr>
                <w:noProof/>
                <w:webHidden/>
              </w:rPr>
              <w:fldChar w:fldCharType="separate"/>
            </w:r>
            <w:r w:rsidR="0024206F">
              <w:rPr>
                <w:noProof/>
                <w:webHidden/>
              </w:rPr>
              <w:t>6</w:t>
            </w:r>
            <w:r w:rsidR="0024206F">
              <w:rPr>
                <w:noProof/>
                <w:webHidden/>
              </w:rPr>
              <w:fldChar w:fldCharType="end"/>
            </w:r>
          </w:hyperlink>
        </w:p>
        <w:p w14:paraId="5A8AE720" w14:textId="77777777" w:rsidR="0024206F" w:rsidRDefault="00705127">
          <w:pPr>
            <w:pStyle w:val="21"/>
            <w:tabs>
              <w:tab w:val="right" w:leader="dot" w:pos="9345"/>
            </w:tabs>
            <w:rPr>
              <w:rFonts w:eastAsiaTheme="minorEastAsia"/>
              <w:noProof/>
              <w:lang w:eastAsia="ru-RU"/>
            </w:rPr>
          </w:pPr>
          <w:hyperlink w:anchor="_Toc211441061" w:history="1">
            <w:r w:rsidR="0024206F" w:rsidRPr="0068697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206F">
              <w:rPr>
                <w:noProof/>
                <w:webHidden/>
              </w:rPr>
              <w:tab/>
            </w:r>
            <w:r w:rsidR="0024206F">
              <w:rPr>
                <w:noProof/>
                <w:webHidden/>
              </w:rPr>
              <w:fldChar w:fldCharType="begin"/>
            </w:r>
            <w:r w:rsidR="0024206F">
              <w:rPr>
                <w:noProof/>
                <w:webHidden/>
              </w:rPr>
              <w:instrText xml:space="preserve"> PAGEREF _Toc211441061 \h </w:instrText>
            </w:r>
            <w:r w:rsidR="0024206F">
              <w:rPr>
                <w:noProof/>
                <w:webHidden/>
              </w:rPr>
            </w:r>
            <w:r w:rsidR="0024206F">
              <w:rPr>
                <w:noProof/>
                <w:webHidden/>
              </w:rPr>
              <w:fldChar w:fldCharType="separate"/>
            </w:r>
            <w:r w:rsidR="0024206F">
              <w:rPr>
                <w:noProof/>
                <w:webHidden/>
              </w:rPr>
              <w:t>6</w:t>
            </w:r>
            <w:r w:rsidR="0024206F">
              <w:rPr>
                <w:noProof/>
                <w:webHidden/>
              </w:rPr>
              <w:fldChar w:fldCharType="end"/>
            </w:r>
          </w:hyperlink>
        </w:p>
        <w:p w14:paraId="1DD1A48C" w14:textId="77777777" w:rsidR="0024206F" w:rsidRDefault="00705127">
          <w:pPr>
            <w:pStyle w:val="21"/>
            <w:tabs>
              <w:tab w:val="right" w:leader="dot" w:pos="9345"/>
            </w:tabs>
            <w:rPr>
              <w:rFonts w:eastAsiaTheme="minorEastAsia"/>
              <w:noProof/>
              <w:lang w:eastAsia="ru-RU"/>
            </w:rPr>
          </w:pPr>
          <w:hyperlink w:anchor="_Toc211441062" w:history="1">
            <w:r w:rsidR="0024206F" w:rsidRPr="0068697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206F">
              <w:rPr>
                <w:noProof/>
                <w:webHidden/>
              </w:rPr>
              <w:tab/>
            </w:r>
            <w:r w:rsidR="0024206F">
              <w:rPr>
                <w:noProof/>
                <w:webHidden/>
              </w:rPr>
              <w:fldChar w:fldCharType="begin"/>
            </w:r>
            <w:r w:rsidR="0024206F">
              <w:rPr>
                <w:noProof/>
                <w:webHidden/>
              </w:rPr>
              <w:instrText xml:space="preserve"> PAGEREF _Toc211441062 \h </w:instrText>
            </w:r>
            <w:r w:rsidR="0024206F">
              <w:rPr>
                <w:noProof/>
                <w:webHidden/>
              </w:rPr>
            </w:r>
            <w:r w:rsidR="0024206F">
              <w:rPr>
                <w:noProof/>
                <w:webHidden/>
              </w:rPr>
              <w:fldChar w:fldCharType="separate"/>
            </w:r>
            <w:r w:rsidR="0024206F">
              <w:rPr>
                <w:noProof/>
                <w:webHidden/>
              </w:rPr>
              <w:t>7</w:t>
            </w:r>
            <w:r w:rsidR="0024206F">
              <w:rPr>
                <w:noProof/>
                <w:webHidden/>
              </w:rPr>
              <w:fldChar w:fldCharType="end"/>
            </w:r>
          </w:hyperlink>
        </w:p>
        <w:p w14:paraId="0EA2543F" w14:textId="77777777" w:rsidR="0024206F" w:rsidRDefault="00705127">
          <w:pPr>
            <w:pStyle w:val="11"/>
            <w:tabs>
              <w:tab w:val="right" w:leader="dot" w:pos="9345"/>
            </w:tabs>
            <w:rPr>
              <w:rFonts w:eastAsiaTheme="minorEastAsia"/>
              <w:noProof/>
              <w:lang w:eastAsia="ru-RU"/>
            </w:rPr>
          </w:pPr>
          <w:hyperlink w:anchor="_Toc211441063" w:history="1">
            <w:r w:rsidR="0024206F" w:rsidRPr="0068697A">
              <w:rPr>
                <w:rStyle w:val="a8"/>
                <w:rFonts w:ascii="Times New Roman" w:hAnsi="Times New Roman" w:cs="Times New Roman"/>
                <w:b/>
                <w:noProof/>
              </w:rPr>
              <w:t>6. МАТЕРИАЛЬНО-ТЕХНИЧЕСКОЕ ОБЕСПЕЧЕНИЕ ДИСЦИПЛИНЫ</w:t>
            </w:r>
            <w:r w:rsidR="0024206F">
              <w:rPr>
                <w:noProof/>
                <w:webHidden/>
              </w:rPr>
              <w:tab/>
            </w:r>
            <w:r w:rsidR="0024206F">
              <w:rPr>
                <w:noProof/>
                <w:webHidden/>
              </w:rPr>
              <w:fldChar w:fldCharType="begin"/>
            </w:r>
            <w:r w:rsidR="0024206F">
              <w:rPr>
                <w:noProof/>
                <w:webHidden/>
              </w:rPr>
              <w:instrText xml:space="preserve"> PAGEREF _Toc211441063 \h </w:instrText>
            </w:r>
            <w:r w:rsidR="0024206F">
              <w:rPr>
                <w:noProof/>
                <w:webHidden/>
              </w:rPr>
            </w:r>
            <w:r w:rsidR="0024206F">
              <w:rPr>
                <w:noProof/>
                <w:webHidden/>
              </w:rPr>
              <w:fldChar w:fldCharType="separate"/>
            </w:r>
            <w:r w:rsidR="0024206F">
              <w:rPr>
                <w:noProof/>
                <w:webHidden/>
              </w:rPr>
              <w:t>7</w:t>
            </w:r>
            <w:r w:rsidR="0024206F">
              <w:rPr>
                <w:noProof/>
                <w:webHidden/>
              </w:rPr>
              <w:fldChar w:fldCharType="end"/>
            </w:r>
          </w:hyperlink>
        </w:p>
        <w:p w14:paraId="0486B002" w14:textId="77777777" w:rsidR="0024206F" w:rsidRDefault="00705127">
          <w:pPr>
            <w:pStyle w:val="11"/>
            <w:tabs>
              <w:tab w:val="right" w:leader="dot" w:pos="9345"/>
            </w:tabs>
            <w:rPr>
              <w:rFonts w:eastAsiaTheme="minorEastAsia"/>
              <w:noProof/>
              <w:lang w:eastAsia="ru-RU"/>
            </w:rPr>
          </w:pPr>
          <w:hyperlink w:anchor="_Toc211441064" w:history="1">
            <w:r w:rsidR="0024206F" w:rsidRPr="0068697A">
              <w:rPr>
                <w:rStyle w:val="a8"/>
                <w:rFonts w:ascii="Times New Roman" w:hAnsi="Times New Roman" w:cs="Times New Roman"/>
                <w:b/>
                <w:noProof/>
              </w:rPr>
              <w:t>7. МЕТОДИЧЕСКИЕ УКАЗАНИЯ ДЛЯ ОБУЧАЮЩЕГОСЯ ПО ОСВОЕНИЮ ДИСЦИПЛИНЫ</w:t>
            </w:r>
            <w:r w:rsidR="0024206F">
              <w:rPr>
                <w:noProof/>
                <w:webHidden/>
              </w:rPr>
              <w:tab/>
            </w:r>
            <w:r w:rsidR="0024206F">
              <w:rPr>
                <w:noProof/>
                <w:webHidden/>
              </w:rPr>
              <w:fldChar w:fldCharType="begin"/>
            </w:r>
            <w:r w:rsidR="0024206F">
              <w:rPr>
                <w:noProof/>
                <w:webHidden/>
              </w:rPr>
              <w:instrText xml:space="preserve"> PAGEREF _Toc211441064 \h </w:instrText>
            </w:r>
            <w:r w:rsidR="0024206F">
              <w:rPr>
                <w:noProof/>
                <w:webHidden/>
              </w:rPr>
            </w:r>
            <w:r w:rsidR="0024206F">
              <w:rPr>
                <w:noProof/>
                <w:webHidden/>
              </w:rPr>
              <w:fldChar w:fldCharType="separate"/>
            </w:r>
            <w:r w:rsidR="0024206F">
              <w:rPr>
                <w:noProof/>
                <w:webHidden/>
              </w:rPr>
              <w:t>8</w:t>
            </w:r>
            <w:r w:rsidR="0024206F">
              <w:rPr>
                <w:noProof/>
                <w:webHidden/>
              </w:rPr>
              <w:fldChar w:fldCharType="end"/>
            </w:r>
          </w:hyperlink>
        </w:p>
        <w:p w14:paraId="3E1AFC44" w14:textId="77777777" w:rsidR="0024206F" w:rsidRDefault="00705127">
          <w:pPr>
            <w:pStyle w:val="11"/>
            <w:tabs>
              <w:tab w:val="right" w:leader="dot" w:pos="9345"/>
            </w:tabs>
            <w:rPr>
              <w:rFonts w:eastAsiaTheme="minorEastAsia"/>
              <w:noProof/>
              <w:lang w:eastAsia="ru-RU"/>
            </w:rPr>
          </w:pPr>
          <w:hyperlink w:anchor="_Toc211441065" w:history="1">
            <w:r w:rsidR="0024206F" w:rsidRPr="0068697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206F">
              <w:rPr>
                <w:noProof/>
                <w:webHidden/>
              </w:rPr>
              <w:tab/>
            </w:r>
            <w:r w:rsidR="0024206F">
              <w:rPr>
                <w:noProof/>
                <w:webHidden/>
              </w:rPr>
              <w:fldChar w:fldCharType="begin"/>
            </w:r>
            <w:r w:rsidR="0024206F">
              <w:rPr>
                <w:noProof/>
                <w:webHidden/>
              </w:rPr>
              <w:instrText xml:space="preserve"> PAGEREF _Toc211441065 \h </w:instrText>
            </w:r>
            <w:r w:rsidR="0024206F">
              <w:rPr>
                <w:noProof/>
                <w:webHidden/>
              </w:rPr>
            </w:r>
            <w:r w:rsidR="0024206F">
              <w:rPr>
                <w:noProof/>
                <w:webHidden/>
              </w:rPr>
              <w:fldChar w:fldCharType="separate"/>
            </w:r>
            <w:r w:rsidR="0024206F">
              <w:rPr>
                <w:noProof/>
                <w:webHidden/>
              </w:rPr>
              <w:t>9</w:t>
            </w:r>
            <w:r w:rsidR="0024206F">
              <w:rPr>
                <w:noProof/>
                <w:webHidden/>
              </w:rPr>
              <w:fldChar w:fldCharType="end"/>
            </w:r>
          </w:hyperlink>
        </w:p>
        <w:p w14:paraId="2C4C97BE" w14:textId="77777777" w:rsidR="0024206F" w:rsidRDefault="00705127">
          <w:pPr>
            <w:pStyle w:val="11"/>
            <w:tabs>
              <w:tab w:val="right" w:leader="dot" w:pos="9345"/>
            </w:tabs>
            <w:rPr>
              <w:rFonts w:eastAsiaTheme="minorEastAsia"/>
              <w:noProof/>
              <w:lang w:eastAsia="ru-RU"/>
            </w:rPr>
          </w:pPr>
          <w:hyperlink w:anchor="_Toc211441066" w:history="1">
            <w:r w:rsidR="0024206F" w:rsidRPr="0068697A">
              <w:rPr>
                <w:rStyle w:val="a8"/>
                <w:rFonts w:ascii="Times New Roman" w:hAnsi="Times New Roman" w:cs="Times New Roman"/>
                <w:b/>
                <w:noProof/>
              </w:rPr>
              <w:t>ФОНД ОЦЕНОЧНЫХ СРЕДСТВ</w:t>
            </w:r>
            <w:r w:rsidR="0024206F">
              <w:rPr>
                <w:noProof/>
                <w:webHidden/>
              </w:rPr>
              <w:tab/>
            </w:r>
            <w:r w:rsidR="0024206F">
              <w:rPr>
                <w:noProof/>
                <w:webHidden/>
              </w:rPr>
              <w:fldChar w:fldCharType="begin"/>
            </w:r>
            <w:r w:rsidR="0024206F">
              <w:rPr>
                <w:noProof/>
                <w:webHidden/>
              </w:rPr>
              <w:instrText xml:space="preserve"> PAGEREF _Toc211441066 \h </w:instrText>
            </w:r>
            <w:r w:rsidR="0024206F">
              <w:rPr>
                <w:noProof/>
                <w:webHidden/>
              </w:rPr>
            </w:r>
            <w:r w:rsidR="0024206F">
              <w:rPr>
                <w:noProof/>
                <w:webHidden/>
              </w:rPr>
              <w:fldChar w:fldCharType="separate"/>
            </w:r>
            <w:r w:rsidR="0024206F">
              <w:rPr>
                <w:noProof/>
                <w:webHidden/>
              </w:rPr>
              <w:t>11</w:t>
            </w:r>
            <w:r w:rsidR="0024206F">
              <w:rPr>
                <w:noProof/>
                <w:webHidden/>
              </w:rPr>
              <w:fldChar w:fldCharType="end"/>
            </w:r>
          </w:hyperlink>
        </w:p>
        <w:p w14:paraId="1166221A" w14:textId="77777777" w:rsidR="0024206F" w:rsidRDefault="00705127">
          <w:pPr>
            <w:pStyle w:val="21"/>
            <w:tabs>
              <w:tab w:val="right" w:leader="dot" w:pos="9345"/>
            </w:tabs>
            <w:rPr>
              <w:rFonts w:eastAsiaTheme="minorEastAsia"/>
              <w:noProof/>
              <w:lang w:eastAsia="ru-RU"/>
            </w:rPr>
          </w:pPr>
          <w:hyperlink w:anchor="_Toc211441067" w:history="1">
            <w:r w:rsidR="0024206F" w:rsidRPr="0068697A">
              <w:rPr>
                <w:rStyle w:val="a8"/>
                <w:rFonts w:ascii="Times New Roman" w:hAnsi="Times New Roman" w:cs="Times New Roman"/>
                <w:b/>
                <w:noProof/>
              </w:rPr>
              <w:t>1.1 Контрольные вопросы и задания к промежуточной аттестации</w:t>
            </w:r>
            <w:r w:rsidR="0024206F">
              <w:rPr>
                <w:noProof/>
                <w:webHidden/>
              </w:rPr>
              <w:tab/>
            </w:r>
            <w:r w:rsidR="0024206F">
              <w:rPr>
                <w:noProof/>
                <w:webHidden/>
              </w:rPr>
              <w:fldChar w:fldCharType="begin"/>
            </w:r>
            <w:r w:rsidR="0024206F">
              <w:rPr>
                <w:noProof/>
                <w:webHidden/>
              </w:rPr>
              <w:instrText xml:space="preserve"> PAGEREF _Toc211441067 \h </w:instrText>
            </w:r>
            <w:r w:rsidR="0024206F">
              <w:rPr>
                <w:noProof/>
                <w:webHidden/>
              </w:rPr>
            </w:r>
            <w:r w:rsidR="0024206F">
              <w:rPr>
                <w:noProof/>
                <w:webHidden/>
              </w:rPr>
              <w:fldChar w:fldCharType="separate"/>
            </w:r>
            <w:r w:rsidR="0024206F">
              <w:rPr>
                <w:noProof/>
                <w:webHidden/>
              </w:rPr>
              <w:t>11</w:t>
            </w:r>
            <w:r w:rsidR="0024206F">
              <w:rPr>
                <w:noProof/>
                <w:webHidden/>
              </w:rPr>
              <w:fldChar w:fldCharType="end"/>
            </w:r>
          </w:hyperlink>
        </w:p>
        <w:p w14:paraId="1636FD44" w14:textId="77777777" w:rsidR="0024206F" w:rsidRDefault="00705127">
          <w:pPr>
            <w:pStyle w:val="21"/>
            <w:tabs>
              <w:tab w:val="right" w:leader="dot" w:pos="9345"/>
            </w:tabs>
            <w:rPr>
              <w:rFonts w:eastAsiaTheme="minorEastAsia"/>
              <w:noProof/>
              <w:lang w:eastAsia="ru-RU"/>
            </w:rPr>
          </w:pPr>
          <w:hyperlink w:anchor="_Toc211441068" w:history="1">
            <w:r w:rsidR="0024206F" w:rsidRPr="0068697A">
              <w:rPr>
                <w:rStyle w:val="a8"/>
                <w:rFonts w:ascii="Times New Roman" w:hAnsi="Times New Roman" w:cs="Times New Roman"/>
                <w:b/>
                <w:noProof/>
              </w:rPr>
              <w:t>1.2 Темы письменных работ</w:t>
            </w:r>
            <w:r w:rsidR="0024206F">
              <w:rPr>
                <w:noProof/>
                <w:webHidden/>
              </w:rPr>
              <w:tab/>
            </w:r>
            <w:r w:rsidR="0024206F">
              <w:rPr>
                <w:noProof/>
                <w:webHidden/>
              </w:rPr>
              <w:fldChar w:fldCharType="begin"/>
            </w:r>
            <w:r w:rsidR="0024206F">
              <w:rPr>
                <w:noProof/>
                <w:webHidden/>
              </w:rPr>
              <w:instrText xml:space="preserve"> PAGEREF _Toc211441068 \h </w:instrText>
            </w:r>
            <w:r w:rsidR="0024206F">
              <w:rPr>
                <w:noProof/>
                <w:webHidden/>
              </w:rPr>
            </w:r>
            <w:r w:rsidR="0024206F">
              <w:rPr>
                <w:noProof/>
                <w:webHidden/>
              </w:rPr>
              <w:fldChar w:fldCharType="separate"/>
            </w:r>
            <w:r w:rsidR="0024206F">
              <w:rPr>
                <w:noProof/>
                <w:webHidden/>
              </w:rPr>
              <w:t>12</w:t>
            </w:r>
            <w:r w:rsidR="0024206F">
              <w:rPr>
                <w:noProof/>
                <w:webHidden/>
              </w:rPr>
              <w:fldChar w:fldCharType="end"/>
            </w:r>
          </w:hyperlink>
        </w:p>
        <w:p w14:paraId="569EC78F" w14:textId="77777777" w:rsidR="0024206F" w:rsidRDefault="00705127">
          <w:pPr>
            <w:pStyle w:val="21"/>
            <w:tabs>
              <w:tab w:val="right" w:leader="dot" w:pos="9345"/>
            </w:tabs>
            <w:rPr>
              <w:rFonts w:eastAsiaTheme="minorEastAsia"/>
              <w:noProof/>
              <w:lang w:eastAsia="ru-RU"/>
            </w:rPr>
          </w:pPr>
          <w:hyperlink w:anchor="_Toc211441069" w:history="1">
            <w:r w:rsidR="0024206F" w:rsidRPr="0068697A">
              <w:rPr>
                <w:rStyle w:val="a8"/>
                <w:rFonts w:ascii="Times New Roman" w:hAnsi="Times New Roman" w:cs="Times New Roman"/>
                <w:b/>
                <w:noProof/>
              </w:rPr>
              <w:t>1.3 Контрольные точки</w:t>
            </w:r>
            <w:r w:rsidR="0024206F">
              <w:rPr>
                <w:noProof/>
                <w:webHidden/>
              </w:rPr>
              <w:tab/>
            </w:r>
            <w:r w:rsidR="0024206F">
              <w:rPr>
                <w:noProof/>
                <w:webHidden/>
              </w:rPr>
              <w:fldChar w:fldCharType="begin"/>
            </w:r>
            <w:r w:rsidR="0024206F">
              <w:rPr>
                <w:noProof/>
                <w:webHidden/>
              </w:rPr>
              <w:instrText xml:space="preserve"> PAGEREF _Toc211441069 \h </w:instrText>
            </w:r>
            <w:r w:rsidR="0024206F">
              <w:rPr>
                <w:noProof/>
                <w:webHidden/>
              </w:rPr>
            </w:r>
            <w:r w:rsidR="0024206F">
              <w:rPr>
                <w:noProof/>
                <w:webHidden/>
              </w:rPr>
              <w:fldChar w:fldCharType="separate"/>
            </w:r>
            <w:r w:rsidR="0024206F">
              <w:rPr>
                <w:noProof/>
                <w:webHidden/>
              </w:rPr>
              <w:t>12</w:t>
            </w:r>
            <w:r w:rsidR="0024206F">
              <w:rPr>
                <w:noProof/>
                <w:webHidden/>
              </w:rPr>
              <w:fldChar w:fldCharType="end"/>
            </w:r>
          </w:hyperlink>
        </w:p>
        <w:p w14:paraId="245A9916" w14:textId="77777777" w:rsidR="0024206F" w:rsidRDefault="00705127">
          <w:pPr>
            <w:pStyle w:val="21"/>
            <w:tabs>
              <w:tab w:val="right" w:leader="dot" w:pos="9345"/>
            </w:tabs>
            <w:rPr>
              <w:rFonts w:eastAsiaTheme="minorEastAsia"/>
              <w:noProof/>
              <w:lang w:eastAsia="ru-RU"/>
            </w:rPr>
          </w:pPr>
          <w:hyperlink w:anchor="_Toc211441070" w:history="1">
            <w:r w:rsidR="0024206F" w:rsidRPr="0068697A">
              <w:rPr>
                <w:rStyle w:val="a8"/>
                <w:rFonts w:ascii="Times New Roman" w:hAnsi="Times New Roman" w:cs="Times New Roman"/>
                <w:b/>
                <w:noProof/>
              </w:rPr>
              <w:t>1.4 Другие объекты оценивания</w:t>
            </w:r>
            <w:r w:rsidR="0024206F">
              <w:rPr>
                <w:noProof/>
                <w:webHidden/>
              </w:rPr>
              <w:tab/>
            </w:r>
            <w:r w:rsidR="0024206F">
              <w:rPr>
                <w:noProof/>
                <w:webHidden/>
              </w:rPr>
              <w:fldChar w:fldCharType="begin"/>
            </w:r>
            <w:r w:rsidR="0024206F">
              <w:rPr>
                <w:noProof/>
                <w:webHidden/>
              </w:rPr>
              <w:instrText xml:space="preserve"> PAGEREF _Toc211441070 \h </w:instrText>
            </w:r>
            <w:r w:rsidR="0024206F">
              <w:rPr>
                <w:noProof/>
                <w:webHidden/>
              </w:rPr>
            </w:r>
            <w:r w:rsidR="0024206F">
              <w:rPr>
                <w:noProof/>
                <w:webHidden/>
              </w:rPr>
              <w:fldChar w:fldCharType="separate"/>
            </w:r>
            <w:r w:rsidR="0024206F">
              <w:rPr>
                <w:noProof/>
                <w:webHidden/>
              </w:rPr>
              <w:t>12</w:t>
            </w:r>
            <w:r w:rsidR="0024206F">
              <w:rPr>
                <w:noProof/>
                <w:webHidden/>
              </w:rPr>
              <w:fldChar w:fldCharType="end"/>
            </w:r>
          </w:hyperlink>
        </w:p>
        <w:p w14:paraId="42AF9631" w14:textId="77777777" w:rsidR="0024206F" w:rsidRDefault="00705127">
          <w:pPr>
            <w:pStyle w:val="21"/>
            <w:tabs>
              <w:tab w:val="right" w:leader="dot" w:pos="9345"/>
            </w:tabs>
            <w:rPr>
              <w:rFonts w:eastAsiaTheme="minorEastAsia"/>
              <w:noProof/>
              <w:lang w:eastAsia="ru-RU"/>
            </w:rPr>
          </w:pPr>
          <w:hyperlink w:anchor="_Toc211441071" w:history="1">
            <w:r w:rsidR="0024206F" w:rsidRPr="0068697A">
              <w:rPr>
                <w:rStyle w:val="a8"/>
                <w:rFonts w:ascii="Times New Roman" w:hAnsi="Times New Roman" w:cs="Times New Roman"/>
                <w:b/>
                <w:noProof/>
              </w:rPr>
              <w:t>1.5 Самостоятельная работа обучающегося</w:t>
            </w:r>
            <w:r w:rsidR="0024206F">
              <w:rPr>
                <w:noProof/>
                <w:webHidden/>
              </w:rPr>
              <w:tab/>
            </w:r>
            <w:r w:rsidR="0024206F">
              <w:rPr>
                <w:noProof/>
                <w:webHidden/>
              </w:rPr>
              <w:fldChar w:fldCharType="begin"/>
            </w:r>
            <w:r w:rsidR="0024206F">
              <w:rPr>
                <w:noProof/>
                <w:webHidden/>
              </w:rPr>
              <w:instrText xml:space="preserve"> PAGEREF _Toc211441071 \h </w:instrText>
            </w:r>
            <w:r w:rsidR="0024206F">
              <w:rPr>
                <w:noProof/>
                <w:webHidden/>
              </w:rPr>
            </w:r>
            <w:r w:rsidR="0024206F">
              <w:rPr>
                <w:noProof/>
                <w:webHidden/>
              </w:rPr>
              <w:fldChar w:fldCharType="separate"/>
            </w:r>
            <w:r w:rsidR="0024206F">
              <w:rPr>
                <w:noProof/>
                <w:webHidden/>
              </w:rPr>
              <w:t>12</w:t>
            </w:r>
            <w:r w:rsidR="0024206F">
              <w:rPr>
                <w:noProof/>
                <w:webHidden/>
              </w:rPr>
              <w:fldChar w:fldCharType="end"/>
            </w:r>
          </w:hyperlink>
        </w:p>
        <w:p w14:paraId="6521AE4A" w14:textId="77777777" w:rsidR="0024206F" w:rsidRDefault="00705127">
          <w:pPr>
            <w:pStyle w:val="21"/>
            <w:tabs>
              <w:tab w:val="right" w:leader="dot" w:pos="9345"/>
            </w:tabs>
            <w:rPr>
              <w:rFonts w:eastAsiaTheme="minorEastAsia"/>
              <w:noProof/>
              <w:lang w:eastAsia="ru-RU"/>
            </w:rPr>
          </w:pPr>
          <w:hyperlink w:anchor="_Toc211441072" w:history="1">
            <w:r w:rsidR="0024206F" w:rsidRPr="0068697A">
              <w:rPr>
                <w:rStyle w:val="a8"/>
                <w:rFonts w:ascii="Times New Roman" w:hAnsi="Times New Roman" w:cs="Times New Roman"/>
                <w:b/>
                <w:noProof/>
              </w:rPr>
              <w:t>1.6 Шкала оценивания результата</w:t>
            </w:r>
            <w:r w:rsidR="0024206F">
              <w:rPr>
                <w:noProof/>
                <w:webHidden/>
              </w:rPr>
              <w:tab/>
            </w:r>
            <w:r w:rsidR="0024206F">
              <w:rPr>
                <w:noProof/>
                <w:webHidden/>
              </w:rPr>
              <w:fldChar w:fldCharType="begin"/>
            </w:r>
            <w:r w:rsidR="0024206F">
              <w:rPr>
                <w:noProof/>
                <w:webHidden/>
              </w:rPr>
              <w:instrText xml:space="preserve"> PAGEREF _Toc211441072 \h </w:instrText>
            </w:r>
            <w:r w:rsidR="0024206F">
              <w:rPr>
                <w:noProof/>
                <w:webHidden/>
              </w:rPr>
            </w:r>
            <w:r w:rsidR="0024206F">
              <w:rPr>
                <w:noProof/>
                <w:webHidden/>
              </w:rPr>
              <w:fldChar w:fldCharType="separate"/>
            </w:r>
            <w:r w:rsidR="0024206F">
              <w:rPr>
                <w:noProof/>
                <w:webHidden/>
              </w:rPr>
              <w:t>12</w:t>
            </w:r>
            <w:r w:rsidR="0024206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1441055"/>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1441056"/>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11441057"/>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4206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206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24206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206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206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206F" w:rsidRDefault="00751095" w:rsidP="009207A4">
            <w:pPr>
              <w:tabs>
                <w:tab w:val="left" w:pos="0"/>
              </w:tabs>
              <w:jc w:val="center"/>
              <w:rPr>
                <w:rFonts w:ascii="Times New Roman" w:hAnsi="Times New Roman" w:cs="Times New Roman"/>
                <w:lang w:bidi="ru-RU"/>
              </w:rPr>
            </w:pPr>
            <w:r w:rsidRPr="0024206F">
              <w:rPr>
                <w:rFonts w:ascii="Times New Roman" w:hAnsi="Times New Roman" w:cs="Times New Roman"/>
                <w:b/>
              </w:rPr>
              <w:t xml:space="preserve">Планируемые результаты </w:t>
            </w:r>
            <w:proofErr w:type="gramStart"/>
            <w:r w:rsidRPr="0024206F">
              <w:rPr>
                <w:rFonts w:ascii="Times New Roman" w:hAnsi="Times New Roman" w:cs="Times New Roman"/>
                <w:b/>
              </w:rPr>
              <w:t>обучения по дисциплине</w:t>
            </w:r>
            <w:proofErr w:type="gramEnd"/>
          </w:p>
          <w:p w14:paraId="4A80ACB9" w14:textId="77777777" w:rsidR="00751095" w:rsidRPr="0024206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24206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206F" w:rsidRDefault="00FD518F" w:rsidP="009207A4">
            <w:pPr>
              <w:widowControl w:val="0"/>
              <w:tabs>
                <w:tab w:val="left" w:pos="0"/>
              </w:tabs>
              <w:autoSpaceDE w:val="0"/>
              <w:autoSpaceDN w:val="0"/>
              <w:rPr>
                <w:rFonts w:ascii="Times New Roman" w:hAnsi="Times New Roman" w:cs="Times New Roman"/>
              </w:rPr>
            </w:pPr>
            <w:r w:rsidRPr="0024206F">
              <w:rPr>
                <w:rFonts w:ascii="Times New Roman" w:hAnsi="Times New Roman" w:cs="Times New Roman"/>
              </w:rPr>
              <w:t xml:space="preserve">УК-2 - Способен определять круг задач в </w:t>
            </w:r>
            <w:proofErr w:type="gramStart"/>
            <w:r w:rsidRPr="0024206F">
              <w:rPr>
                <w:rFonts w:ascii="Times New Roman" w:hAnsi="Times New Roman" w:cs="Times New Roman"/>
              </w:rPr>
              <w:t>рамках</w:t>
            </w:r>
            <w:proofErr w:type="gramEnd"/>
            <w:r w:rsidRPr="0024206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206F" w:rsidRDefault="00FD518F" w:rsidP="009207A4">
            <w:pPr>
              <w:widowControl w:val="0"/>
              <w:tabs>
                <w:tab w:val="left" w:pos="0"/>
              </w:tabs>
              <w:autoSpaceDE w:val="0"/>
              <w:autoSpaceDN w:val="0"/>
              <w:rPr>
                <w:rFonts w:ascii="Times New Roman" w:hAnsi="Times New Roman" w:cs="Times New Roman"/>
                <w:lang w:bidi="ru-RU"/>
              </w:rPr>
            </w:pPr>
            <w:r w:rsidRPr="0024206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206F" w:rsidRDefault="00751095" w:rsidP="009207A4">
            <w:pPr>
              <w:autoSpaceDE w:val="0"/>
              <w:autoSpaceDN w:val="0"/>
              <w:adjustRightInd w:val="0"/>
              <w:jc w:val="both"/>
              <w:rPr>
                <w:rFonts w:ascii="Times New Roman" w:hAnsi="Times New Roman" w:cs="Times New Roman"/>
              </w:rPr>
            </w:pPr>
            <w:r w:rsidRPr="0024206F">
              <w:rPr>
                <w:rFonts w:ascii="Times New Roman" w:hAnsi="Times New Roman" w:cs="Times New Roman"/>
              </w:rPr>
              <w:t xml:space="preserve">Знать: </w:t>
            </w:r>
            <w:r w:rsidR="00316402" w:rsidRPr="0024206F">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24206F">
              <w:rPr>
                <w:rFonts w:ascii="Times New Roman" w:hAnsi="Times New Roman" w:cs="Times New Roman"/>
              </w:rPr>
              <w:t xml:space="preserve"> </w:t>
            </w:r>
          </w:p>
          <w:p w14:paraId="1D618C66" w14:textId="00124F5A" w:rsidR="00751095" w:rsidRPr="0024206F" w:rsidRDefault="00751095" w:rsidP="009207A4">
            <w:pPr>
              <w:autoSpaceDE w:val="0"/>
              <w:autoSpaceDN w:val="0"/>
              <w:adjustRightInd w:val="0"/>
              <w:jc w:val="both"/>
              <w:rPr>
                <w:rFonts w:ascii="Times New Roman" w:hAnsi="Times New Roman" w:cs="Times New Roman"/>
              </w:rPr>
            </w:pPr>
            <w:r w:rsidRPr="0024206F">
              <w:rPr>
                <w:rFonts w:ascii="Times New Roman" w:hAnsi="Times New Roman" w:cs="Times New Roman"/>
              </w:rPr>
              <w:t xml:space="preserve">Уметь: </w:t>
            </w:r>
            <w:r w:rsidR="00FD518F" w:rsidRPr="0024206F">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24206F">
              <w:rPr>
                <w:rFonts w:ascii="Times New Roman" w:hAnsi="Times New Roman" w:cs="Times New Roman"/>
              </w:rPr>
              <w:t>.</w:t>
            </w:r>
            <w:r w:rsidRPr="0024206F">
              <w:rPr>
                <w:rFonts w:ascii="Times New Roman" w:hAnsi="Times New Roman" w:cs="Times New Roman"/>
              </w:rPr>
              <w:t xml:space="preserve">. </w:t>
            </w:r>
            <w:proofErr w:type="gramEnd"/>
          </w:p>
          <w:p w14:paraId="253C4FDD" w14:textId="597ACE7D" w:rsidR="00751095" w:rsidRPr="0024206F" w:rsidRDefault="00751095" w:rsidP="00FD518F">
            <w:pPr>
              <w:autoSpaceDE w:val="0"/>
              <w:autoSpaceDN w:val="0"/>
              <w:adjustRightInd w:val="0"/>
              <w:jc w:val="both"/>
              <w:rPr>
                <w:rFonts w:ascii="Times New Roman" w:hAnsi="Times New Roman" w:cs="Times New Roman"/>
                <w:lang w:bidi="ru-RU"/>
              </w:rPr>
            </w:pPr>
            <w:r w:rsidRPr="0024206F">
              <w:rPr>
                <w:rFonts w:ascii="Times New Roman" w:hAnsi="Times New Roman" w:cs="Times New Roman"/>
              </w:rPr>
              <w:t xml:space="preserve">Владеть: </w:t>
            </w:r>
            <w:r w:rsidR="00FD518F" w:rsidRPr="0024206F">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24206F">
              <w:rPr>
                <w:rFonts w:ascii="Times New Roman" w:hAnsi="Times New Roman" w:cs="Times New Roman"/>
              </w:rPr>
              <w:t>.</w:t>
            </w:r>
            <w:r w:rsidRPr="0024206F">
              <w:rPr>
                <w:rFonts w:ascii="Times New Roman" w:hAnsi="Times New Roman" w:cs="Times New Roman"/>
              </w:rPr>
              <w:t>.</w:t>
            </w:r>
            <w:proofErr w:type="gramEnd"/>
          </w:p>
        </w:tc>
      </w:tr>
    </w:tbl>
    <w:p w14:paraId="4E38542F" w14:textId="77777777" w:rsidR="0024206F" w:rsidRPr="00AF07AF" w:rsidRDefault="0024206F" w:rsidP="0024206F">
      <w:pPr>
        <w:jc w:val="center"/>
        <w:rPr>
          <w:rFonts w:ascii="Times New Roman" w:hAnsi="Times New Roman" w:cs="Times New Roman"/>
          <w:b/>
          <w:sz w:val="28"/>
          <w:szCs w:val="28"/>
        </w:rPr>
      </w:pPr>
    </w:p>
    <w:p w14:paraId="620266BD" w14:textId="77777777" w:rsidR="0024206F" w:rsidRPr="005B37A7" w:rsidRDefault="0024206F" w:rsidP="0024206F">
      <w:pPr>
        <w:pStyle w:val="1"/>
        <w:jc w:val="center"/>
        <w:rPr>
          <w:rFonts w:ascii="Times New Roman" w:hAnsi="Times New Roman" w:cs="Times New Roman"/>
          <w:b/>
          <w:color w:val="auto"/>
          <w:sz w:val="28"/>
          <w:szCs w:val="28"/>
        </w:rPr>
      </w:pPr>
      <w:bookmarkStart w:id="5" w:name="_Toc211440986"/>
      <w:bookmarkStart w:id="6" w:name="_Toc21144105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5"/>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24206F" w:rsidRPr="005B37A7" w14:paraId="641C3938" w14:textId="77777777" w:rsidTr="006B51F3">
        <w:trPr>
          <w:trHeight w:val="331"/>
        </w:trPr>
        <w:tc>
          <w:tcPr>
            <w:tcW w:w="1024" w:type="pct"/>
            <w:vMerge w:val="restart"/>
            <w:tcBorders>
              <w:bottom w:val="single" w:sz="4" w:space="0" w:color="auto"/>
            </w:tcBorders>
            <w:shd w:val="clear" w:color="auto" w:fill="auto"/>
            <w:vAlign w:val="center"/>
            <w:hideMark/>
          </w:tcPr>
          <w:p w14:paraId="112C4E6F"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6BC9AFC5" w14:textId="77777777" w:rsidR="0024206F" w:rsidRPr="005B37A7" w:rsidRDefault="0024206F" w:rsidP="006B51F3">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3369024B" w14:textId="77777777" w:rsidR="0024206F" w:rsidRPr="005B37A7" w:rsidRDefault="0024206F" w:rsidP="006B51F3">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E89B61C"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24206F" w:rsidRPr="005B37A7" w14:paraId="25B8F1F8" w14:textId="77777777" w:rsidTr="006B51F3">
        <w:trPr>
          <w:trHeight w:val="300"/>
        </w:trPr>
        <w:tc>
          <w:tcPr>
            <w:tcW w:w="1024" w:type="pct"/>
            <w:vMerge/>
            <w:shd w:val="clear" w:color="auto" w:fill="auto"/>
            <w:vAlign w:val="center"/>
            <w:hideMark/>
          </w:tcPr>
          <w:p w14:paraId="29CC0C83"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408B809"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D88FED2"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7BA4980D"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p w14:paraId="746A1BC9"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24206F" w:rsidRPr="005B37A7" w14:paraId="6543D564" w14:textId="77777777" w:rsidTr="006B51F3">
        <w:trPr>
          <w:trHeight w:val="463"/>
        </w:trPr>
        <w:tc>
          <w:tcPr>
            <w:tcW w:w="1024" w:type="pct"/>
            <w:vMerge/>
            <w:shd w:val="clear" w:color="auto" w:fill="auto"/>
            <w:vAlign w:val="center"/>
            <w:hideMark/>
          </w:tcPr>
          <w:p w14:paraId="43278BFD"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5F323B08"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50F7EBF" w14:textId="77777777" w:rsidR="0024206F" w:rsidRPr="005B37A7" w:rsidRDefault="0024206F"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5E7E1AE2" w14:textId="77777777" w:rsidR="0024206F" w:rsidRPr="005B37A7" w:rsidRDefault="0024206F"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6DA4478" w14:textId="77777777" w:rsidR="0024206F" w:rsidRPr="005B37A7" w:rsidRDefault="0024206F"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1E816672" w14:textId="77777777" w:rsidR="0024206F" w:rsidRPr="005B37A7" w:rsidRDefault="0024206F" w:rsidP="006B51F3">
            <w:pPr>
              <w:widowControl w:val="0"/>
              <w:tabs>
                <w:tab w:val="left" w:pos="0"/>
              </w:tabs>
              <w:autoSpaceDE w:val="0"/>
              <w:autoSpaceDN w:val="0"/>
              <w:jc w:val="center"/>
              <w:rPr>
                <w:rFonts w:ascii="Times New Roman" w:hAnsi="Times New Roman" w:cs="Times New Roman"/>
                <w:b/>
              </w:rPr>
            </w:pPr>
          </w:p>
        </w:tc>
      </w:tr>
      <w:tr w:rsidR="0024206F" w:rsidRPr="005B37A7" w14:paraId="37387F04" w14:textId="77777777" w:rsidTr="006B51F3">
        <w:trPr>
          <w:trHeight w:val="283"/>
        </w:trPr>
        <w:tc>
          <w:tcPr>
            <w:tcW w:w="1024" w:type="pct"/>
            <w:shd w:val="clear" w:color="auto" w:fill="auto"/>
            <w:vAlign w:val="center"/>
          </w:tcPr>
          <w:p w14:paraId="765E3D15"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bookmarkStart w:id="8" w:name="_GoBack" w:colFirst="2" w:colLast="5"/>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185A5414"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5C584A12"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1E8754" w14:textId="6F5E86C3"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3A85D9"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D919F" w14:textId="207E20CB" w:rsidR="0024206F"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w:t>
            </w:r>
          </w:p>
        </w:tc>
      </w:tr>
      <w:tr w:rsidR="00841712" w:rsidRPr="005B37A7" w14:paraId="3C476ABE" w14:textId="77777777" w:rsidTr="006B51F3">
        <w:trPr>
          <w:trHeight w:val="283"/>
        </w:trPr>
        <w:tc>
          <w:tcPr>
            <w:tcW w:w="1024" w:type="pct"/>
            <w:shd w:val="clear" w:color="auto" w:fill="auto"/>
            <w:vAlign w:val="center"/>
          </w:tcPr>
          <w:p w14:paraId="0D6D98C5" w14:textId="77777777" w:rsidR="00841712" w:rsidRPr="00352B6F" w:rsidRDefault="00841712"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Квалиметрия в </w:t>
            </w:r>
            <w:proofErr w:type="gramStart"/>
            <w:r w:rsidRPr="00352B6F">
              <w:rPr>
                <w:rFonts w:ascii="Times New Roman" w:hAnsi="Times New Roman" w:cs="Times New Roman"/>
                <w:lang w:bidi="ru-RU"/>
              </w:rPr>
              <w:t>управлении</w:t>
            </w:r>
            <w:proofErr w:type="gramEnd"/>
            <w:r w:rsidRPr="00352B6F">
              <w:rPr>
                <w:rFonts w:ascii="Times New Roman" w:hAnsi="Times New Roman" w:cs="Times New Roman"/>
                <w:lang w:bidi="ru-RU"/>
              </w:rPr>
              <w:t xml:space="preserve"> качеством.</w:t>
            </w:r>
          </w:p>
        </w:tc>
        <w:tc>
          <w:tcPr>
            <w:tcW w:w="2543" w:type="pct"/>
            <w:gridSpan w:val="2"/>
            <w:shd w:val="clear" w:color="auto" w:fill="auto"/>
          </w:tcPr>
          <w:p w14:paraId="408A68A7" w14:textId="77777777" w:rsidR="00841712" w:rsidRPr="00352B6F" w:rsidRDefault="00841712" w:rsidP="006B51F3">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18DD9328"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6319C3" w14:textId="2DCEBE12"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FDFF21A"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57CC5A" w14:textId="62738EB2"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841712" w:rsidRPr="005B37A7" w14:paraId="0F4699A5" w14:textId="77777777" w:rsidTr="006B51F3">
        <w:trPr>
          <w:trHeight w:val="283"/>
        </w:trPr>
        <w:tc>
          <w:tcPr>
            <w:tcW w:w="1024" w:type="pct"/>
            <w:shd w:val="clear" w:color="auto" w:fill="auto"/>
            <w:vAlign w:val="center"/>
          </w:tcPr>
          <w:p w14:paraId="1AD6D0E5" w14:textId="77777777" w:rsidR="00841712" w:rsidRPr="00352B6F" w:rsidRDefault="00841712"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3E189AD0" w14:textId="77777777" w:rsidR="00841712" w:rsidRPr="00352B6F" w:rsidRDefault="00841712"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w:t>
            </w:r>
            <w:proofErr w:type="gramStart"/>
            <w:r w:rsidRPr="00352B6F">
              <w:rPr>
                <w:lang w:bidi="ru-RU"/>
              </w:rPr>
              <w:t>Методические подходы</w:t>
            </w:r>
            <w:proofErr w:type="gramEnd"/>
            <w:r w:rsidRPr="00352B6F">
              <w:rPr>
                <w:lang w:bidi="ru-RU"/>
              </w:rPr>
              <w:t xml:space="preserve"> к оценке конкурентоспособности предприятия.</w:t>
            </w:r>
          </w:p>
        </w:tc>
        <w:tc>
          <w:tcPr>
            <w:tcW w:w="357" w:type="pct"/>
            <w:gridSpan w:val="2"/>
            <w:shd w:val="clear" w:color="auto" w:fill="auto"/>
            <w:vAlign w:val="center"/>
          </w:tcPr>
          <w:p w14:paraId="50F7EB30"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06712B" w14:textId="17AF58A3"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C306B91"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9B7790" w14:textId="69AAD63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841712" w:rsidRPr="005B37A7" w14:paraId="09C24387" w14:textId="77777777" w:rsidTr="006B51F3">
        <w:trPr>
          <w:trHeight w:val="283"/>
        </w:trPr>
        <w:tc>
          <w:tcPr>
            <w:tcW w:w="1024" w:type="pct"/>
            <w:shd w:val="clear" w:color="auto" w:fill="auto"/>
            <w:vAlign w:val="center"/>
          </w:tcPr>
          <w:p w14:paraId="2281099D" w14:textId="77777777" w:rsidR="00841712" w:rsidRPr="00352B6F" w:rsidRDefault="00841712"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4B5A8821" w14:textId="77777777" w:rsidR="00841712" w:rsidRPr="00352B6F" w:rsidRDefault="00841712"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w:t>
            </w:r>
            <w:proofErr w:type="spellStart"/>
            <w:r w:rsidRPr="00352B6F">
              <w:rPr>
                <w:lang w:bidi="ru-RU"/>
              </w:rPr>
              <w:t>Фейгенбаума</w:t>
            </w:r>
            <w:proofErr w:type="spellEnd"/>
            <w:r w:rsidRPr="00352B6F">
              <w:rPr>
                <w:lang w:bidi="ru-RU"/>
              </w:rPr>
              <w:t xml:space="preserve">, Дж. Ван </w:t>
            </w:r>
            <w:proofErr w:type="spellStart"/>
            <w:r w:rsidRPr="00352B6F">
              <w:rPr>
                <w:lang w:bidi="ru-RU"/>
              </w:rPr>
              <w:t>Эттингера-Ситтига</w:t>
            </w:r>
            <w:proofErr w:type="spellEnd"/>
            <w:r w:rsidRPr="00352B6F">
              <w:rPr>
                <w:lang w:bidi="ru-RU"/>
              </w:rPr>
              <w:t xml:space="preserve">, Дж. М. </w:t>
            </w:r>
            <w:proofErr w:type="spellStart"/>
            <w:r w:rsidRPr="00352B6F">
              <w:rPr>
                <w:lang w:bidi="ru-RU"/>
              </w:rPr>
              <w:t>Джурана</w:t>
            </w:r>
            <w:proofErr w:type="spellEnd"/>
            <w:r w:rsidRPr="00352B6F">
              <w:rPr>
                <w:lang w:bidi="ru-RU"/>
              </w:rPr>
              <w:t xml:space="preserve">, Ф. Кросби, Дж. </w:t>
            </w:r>
            <w:proofErr w:type="spellStart"/>
            <w:r w:rsidRPr="00352B6F">
              <w:rPr>
                <w:lang w:bidi="ru-RU"/>
              </w:rPr>
              <w:t>Деминга</w:t>
            </w:r>
            <w:proofErr w:type="spellEnd"/>
            <w:r w:rsidRPr="00352B6F">
              <w:rPr>
                <w:lang w:bidi="ru-RU"/>
              </w:rPr>
              <w:t>.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6B252763"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64F329"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D1187A"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A4DD16" w14:textId="4C8B4261"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841712" w:rsidRPr="005B37A7" w14:paraId="3C4BB57A" w14:textId="77777777" w:rsidTr="006B51F3">
        <w:trPr>
          <w:trHeight w:val="283"/>
        </w:trPr>
        <w:tc>
          <w:tcPr>
            <w:tcW w:w="1024" w:type="pct"/>
            <w:shd w:val="clear" w:color="auto" w:fill="auto"/>
            <w:vAlign w:val="center"/>
          </w:tcPr>
          <w:p w14:paraId="7CA53DCD" w14:textId="77777777" w:rsidR="00841712" w:rsidRPr="00352B6F" w:rsidRDefault="00841712"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6A40D54D" w14:textId="77777777" w:rsidR="00841712" w:rsidRPr="00352B6F" w:rsidRDefault="00841712" w:rsidP="006B51F3">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w:t>
            </w:r>
            <w:proofErr w:type="gramStart"/>
            <w:r w:rsidRPr="00352B6F">
              <w:rPr>
                <w:lang w:bidi="ru-RU"/>
              </w:rPr>
              <w:t>А-</w:t>
            </w:r>
            <w:proofErr w:type="gramEnd"/>
            <w:r w:rsidRPr="00352B6F">
              <w:rPr>
                <w:lang w:bidi="ru-RU"/>
              </w:rPr>
              <w:t xml:space="preserve">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w:t>
            </w:r>
            <w:proofErr w:type="gramStart"/>
            <w:r w:rsidRPr="00352B6F">
              <w:rPr>
                <w:lang w:bidi="ru-RU"/>
              </w:rPr>
              <w:t>управлении</w:t>
            </w:r>
            <w:proofErr w:type="gramEnd"/>
            <w:r w:rsidRPr="00352B6F">
              <w:rPr>
                <w:lang w:bidi="ru-RU"/>
              </w:rPr>
              <w:t xml:space="preserve"> качеством. Сбалансированная система показателей. </w:t>
            </w:r>
            <w:proofErr w:type="gramStart"/>
            <w:r w:rsidRPr="00352B6F">
              <w:rPr>
                <w:lang w:bidi="ru-RU"/>
              </w:rPr>
              <w:t>Функционально-стоимостной</w:t>
            </w:r>
            <w:proofErr w:type="gramEnd"/>
            <w:r w:rsidRPr="00352B6F">
              <w:rPr>
                <w:lang w:bidi="ru-RU"/>
              </w:rPr>
              <w:t xml:space="preserve"> анализ. "Система 20 ключей".</w:t>
            </w:r>
          </w:p>
        </w:tc>
        <w:tc>
          <w:tcPr>
            <w:tcW w:w="357" w:type="pct"/>
            <w:gridSpan w:val="2"/>
            <w:shd w:val="clear" w:color="auto" w:fill="auto"/>
            <w:vAlign w:val="center"/>
          </w:tcPr>
          <w:p w14:paraId="5443D4D8"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49558F" w14:textId="35D891F1"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D6428CA"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7D9F0E" w14:textId="7375EEE1"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841712" w:rsidRPr="005B37A7" w14:paraId="526C2F4F" w14:textId="77777777" w:rsidTr="006B51F3">
        <w:trPr>
          <w:trHeight w:val="283"/>
        </w:trPr>
        <w:tc>
          <w:tcPr>
            <w:tcW w:w="1024" w:type="pct"/>
            <w:shd w:val="clear" w:color="auto" w:fill="auto"/>
            <w:vAlign w:val="center"/>
          </w:tcPr>
          <w:p w14:paraId="3F7DD78C" w14:textId="77777777" w:rsidR="00841712" w:rsidRPr="00352B6F" w:rsidRDefault="00841712"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Организация управления качеством и конкурентоспособностью на </w:t>
            </w:r>
            <w:proofErr w:type="gramStart"/>
            <w:r w:rsidRPr="00352B6F">
              <w:rPr>
                <w:rFonts w:ascii="Times New Roman" w:hAnsi="Times New Roman" w:cs="Times New Roman"/>
                <w:lang w:bidi="ru-RU"/>
              </w:rPr>
              <w:t>предприятии</w:t>
            </w:r>
            <w:proofErr w:type="gramEnd"/>
            <w:r w:rsidRPr="00352B6F">
              <w:rPr>
                <w:rFonts w:ascii="Times New Roman" w:hAnsi="Times New Roman" w:cs="Times New Roman"/>
                <w:lang w:bidi="ru-RU"/>
              </w:rPr>
              <w:t>.</w:t>
            </w:r>
          </w:p>
        </w:tc>
        <w:tc>
          <w:tcPr>
            <w:tcW w:w="2543" w:type="pct"/>
            <w:gridSpan w:val="2"/>
            <w:shd w:val="clear" w:color="auto" w:fill="auto"/>
          </w:tcPr>
          <w:p w14:paraId="59C2E19C" w14:textId="77777777" w:rsidR="00841712" w:rsidRPr="00352B6F" w:rsidRDefault="00841712"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системы менеджмента качества на </w:t>
            </w:r>
            <w:proofErr w:type="gramStart"/>
            <w:r w:rsidRPr="00352B6F">
              <w:rPr>
                <w:lang w:bidi="ru-RU"/>
              </w:rPr>
              <w:t>предприятии</w:t>
            </w:r>
            <w:proofErr w:type="gramEnd"/>
            <w:r w:rsidRPr="00352B6F">
              <w:rPr>
                <w:lang w:bidi="ru-RU"/>
              </w:rPr>
              <w:t xml:space="preserve">. Организация и функционирование службы управления качеством на </w:t>
            </w:r>
            <w:proofErr w:type="gramStart"/>
            <w:r w:rsidRPr="00352B6F">
              <w:rPr>
                <w:lang w:bidi="ru-RU"/>
              </w:rPr>
              <w:t>предприятии</w:t>
            </w:r>
            <w:proofErr w:type="gramEnd"/>
            <w:r w:rsidRPr="00352B6F">
              <w:rPr>
                <w:lang w:bidi="ru-RU"/>
              </w:rPr>
              <w:t xml:space="preserve">. Организация </w:t>
            </w:r>
            <w:proofErr w:type="gramStart"/>
            <w:r w:rsidRPr="00352B6F">
              <w:rPr>
                <w:lang w:bidi="ru-RU"/>
              </w:rPr>
              <w:t>технического</w:t>
            </w:r>
            <w:proofErr w:type="gramEnd"/>
            <w:r w:rsidRPr="00352B6F">
              <w:rPr>
                <w:lang w:bidi="ru-RU"/>
              </w:rPr>
              <w:t xml:space="preserve"> контроля качества продукции на предприятии. Аудит системы менеджмента качества на </w:t>
            </w:r>
            <w:proofErr w:type="gramStart"/>
            <w:r w:rsidRPr="00352B6F">
              <w:rPr>
                <w:lang w:bidi="ru-RU"/>
              </w:rPr>
              <w:t>предприятии</w:t>
            </w:r>
            <w:proofErr w:type="gramEnd"/>
            <w:r w:rsidRPr="00352B6F">
              <w:rPr>
                <w:lang w:bidi="ru-RU"/>
              </w:rPr>
              <w:t>.</w:t>
            </w:r>
          </w:p>
        </w:tc>
        <w:tc>
          <w:tcPr>
            <w:tcW w:w="357" w:type="pct"/>
            <w:gridSpan w:val="2"/>
            <w:shd w:val="clear" w:color="auto" w:fill="auto"/>
            <w:vAlign w:val="center"/>
          </w:tcPr>
          <w:p w14:paraId="24561004"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B123FA"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BDDBF9" w14:textId="77777777"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ACDB77" w14:textId="1EFF7EF6" w:rsidR="00841712" w:rsidRPr="00352B6F" w:rsidRDefault="00841712"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4206F" w:rsidRPr="005B37A7" w14:paraId="2BE8C108" w14:textId="77777777" w:rsidTr="006B51F3">
        <w:trPr>
          <w:trHeight w:val="283"/>
        </w:trPr>
        <w:tc>
          <w:tcPr>
            <w:tcW w:w="1024" w:type="pct"/>
            <w:shd w:val="clear" w:color="auto" w:fill="auto"/>
            <w:vAlign w:val="center"/>
          </w:tcPr>
          <w:p w14:paraId="1B5FC3B1"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43E3168C"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79E4CA01"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267DB3" w14:textId="698503CB"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B1271A"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35D994"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4206F" w:rsidRPr="005B37A7" w14:paraId="785BF14E" w14:textId="77777777" w:rsidTr="006B51F3">
        <w:trPr>
          <w:trHeight w:val="283"/>
        </w:trPr>
        <w:tc>
          <w:tcPr>
            <w:tcW w:w="1024" w:type="pct"/>
            <w:shd w:val="clear" w:color="auto" w:fill="auto"/>
            <w:vAlign w:val="center"/>
          </w:tcPr>
          <w:p w14:paraId="1B422793"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Техническое регулирование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53F4F9CF"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w:t>
            </w:r>
            <w:proofErr w:type="gramStart"/>
            <w:r w:rsidRPr="00352B6F">
              <w:rPr>
                <w:lang w:bidi="ru-RU"/>
              </w:rPr>
              <w:t>Международные организации по стандартизации.</w:t>
            </w:r>
            <w:proofErr w:type="gramEnd"/>
            <w:r w:rsidRPr="00352B6F">
              <w:rPr>
                <w:lang w:bidi="ru-RU"/>
              </w:rPr>
              <w:t xml:space="preserve">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78205802"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DD2E74"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4BD701"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842A69"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4206F" w:rsidRPr="005B37A7" w14:paraId="0C72D076" w14:textId="77777777" w:rsidTr="006B51F3">
        <w:trPr>
          <w:trHeight w:val="283"/>
        </w:trPr>
        <w:tc>
          <w:tcPr>
            <w:tcW w:w="1024" w:type="pct"/>
            <w:shd w:val="clear" w:color="auto" w:fill="auto"/>
            <w:vAlign w:val="center"/>
          </w:tcPr>
          <w:p w14:paraId="7A454481"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Метрология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4E61FCC7"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202B3822"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154206" w14:textId="5F7D6B2A"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92B993"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E5E444"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4206F" w:rsidRPr="005B37A7" w14:paraId="3B065644" w14:textId="77777777" w:rsidTr="006B51F3">
        <w:trPr>
          <w:trHeight w:val="283"/>
        </w:trPr>
        <w:tc>
          <w:tcPr>
            <w:tcW w:w="1024" w:type="pct"/>
            <w:shd w:val="clear" w:color="auto" w:fill="auto"/>
            <w:vAlign w:val="center"/>
          </w:tcPr>
          <w:p w14:paraId="2BB3E47C"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10. Нематериальные ресурсы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2F512391"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Нематериальные ресурсы: понятие и классификация. Брэндинг в </w:t>
            </w:r>
            <w:proofErr w:type="gramStart"/>
            <w:r w:rsidRPr="00352B6F">
              <w:rPr>
                <w:lang w:bidi="ru-RU"/>
              </w:rPr>
              <w:t>обеспечении</w:t>
            </w:r>
            <w:proofErr w:type="gramEnd"/>
            <w:r w:rsidRPr="00352B6F">
              <w:rPr>
                <w:lang w:bidi="ru-RU"/>
              </w:rPr>
              <w:t xml:space="preserve"> качества и конкурентоспособности предприятия. Брэнд; понятие и составляющие элементы. Формирование </w:t>
            </w:r>
            <w:proofErr w:type="gramStart"/>
            <w:r w:rsidRPr="00352B6F">
              <w:rPr>
                <w:lang w:bidi="ru-RU"/>
              </w:rPr>
              <w:t>брэнд-стратегии</w:t>
            </w:r>
            <w:proofErr w:type="gramEnd"/>
            <w:r w:rsidRPr="00352B6F">
              <w:rPr>
                <w:lang w:bidi="ru-RU"/>
              </w:rPr>
              <w:t xml:space="preserve"> предприятия. Товарные знаки в </w:t>
            </w:r>
            <w:proofErr w:type="gramStart"/>
            <w:r w:rsidRPr="00352B6F">
              <w:rPr>
                <w:lang w:bidi="ru-RU"/>
              </w:rPr>
              <w:t>обеспечении</w:t>
            </w:r>
            <w:proofErr w:type="gramEnd"/>
            <w:r w:rsidRPr="00352B6F">
              <w:rPr>
                <w:lang w:bidi="ru-RU"/>
              </w:rPr>
              <w:t xml:space="preserve">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56CE4632" w14:textId="51CE3400"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267C1CF" w14:textId="698647CD"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2ED48"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D596C8"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4206F" w:rsidRPr="005B37A7" w14:paraId="4E82FBE7" w14:textId="77777777" w:rsidTr="006B51F3">
        <w:trPr>
          <w:trHeight w:val="283"/>
        </w:trPr>
        <w:tc>
          <w:tcPr>
            <w:tcW w:w="1024" w:type="pct"/>
            <w:shd w:val="clear" w:color="auto" w:fill="auto"/>
            <w:vAlign w:val="center"/>
          </w:tcPr>
          <w:p w14:paraId="7D283FD9" w14:textId="77777777" w:rsidR="0024206F" w:rsidRPr="00352B6F" w:rsidRDefault="0024206F"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0C265D2C" w14:textId="77777777" w:rsidR="0024206F" w:rsidRPr="00352B6F" w:rsidRDefault="0024206F"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w:t>
            </w:r>
            <w:proofErr w:type="gramStart"/>
            <w:r w:rsidRPr="00352B6F">
              <w:rPr>
                <w:lang w:bidi="ru-RU"/>
              </w:rPr>
              <w:t>обеспечении</w:t>
            </w:r>
            <w:proofErr w:type="gramEnd"/>
            <w:r w:rsidRPr="00352B6F">
              <w:rPr>
                <w:lang w:bidi="ru-RU"/>
              </w:rPr>
              <w:t xml:space="preserve"> качества и конкурентоспособности. Виды маркировки: маркировка знаками соответствия, маркировка знаками-премиями (знаками-наградами), экологическая (</w:t>
            </w:r>
            <w:proofErr w:type="spellStart"/>
            <w:r w:rsidRPr="00352B6F">
              <w:rPr>
                <w:lang w:bidi="ru-RU"/>
              </w:rPr>
              <w:t>экомаркировка</w:t>
            </w:r>
            <w:proofErr w:type="spellEnd"/>
            <w:r w:rsidRPr="00352B6F">
              <w:rPr>
                <w:lang w:bidi="ru-RU"/>
              </w:rPr>
              <w:t>), предупредительная маркировка.</w:t>
            </w:r>
          </w:p>
        </w:tc>
        <w:tc>
          <w:tcPr>
            <w:tcW w:w="357" w:type="pct"/>
            <w:gridSpan w:val="2"/>
            <w:shd w:val="clear" w:color="auto" w:fill="auto"/>
            <w:vAlign w:val="center"/>
          </w:tcPr>
          <w:p w14:paraId="36D125B2" w14:textId="57BEE7C4"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09FE6CC" w14:textId="0C385E4C" w:rsidR="0024206F" w:rsidRPr="00352B6F" w:rsidRDefault="00841712"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165DE60"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10E08B" w14:textId="77777777" w:rsidR="0024206F" w:rsidRPr="00352B6F" w:rsidRDefault="0024206F" w:rsidP="006B51F3">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bookmarkEnd w:id="8"/>
      <w:tr w:rsidR="0024206F" w:rsidRPr="005B37A7" w14:paraId="6F7CA166" w14:textId="77777777" w:rsidTr="006B51F3">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206AABB" w14:textId="77777777" w:rsidR="0024206F" w:rsidRPr="00352B6F" w:rsidRDefault="0024206F" w:rsidP="006B51F3">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4D08B4C" w14:textId="77777777" w:rsidR="0024206F" w:rsidRPr="00352B6F" w:rsidRDefault="0024206F" w:rsidP="006B51F3">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24206F" w:rsidRPr="005B37A7" w14:paraId="6A3BBF15" w14:textId="77777777" w:rsidTr="006B51F3">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8A823" w14:textId="77777777" w:rsidR="0024206F" w:rsidRPr="00352B6F" w:rsidRDefault="0024206F" w:rsidP="006B51F3">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717B6" w14:textId="1B7AF969" w:rsidR="0024206F" w:rsidRPr="00352B6F" w:rsidRDefault="00841712" w:rsidP="006B51F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058886" w14:textId="6CD35A46" w:rsidR="0024206F" w:rsidRPr="00352B6F" w:rsidRDefault="00841712" w:rsidP="006B51F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A532344" w14:textId="77777777" w:rsidR="0024206F" w:rsidRPr="00352B6F" w:rsidRDefault="0024206F" w:rsidP="006B51F3">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CD672" w14:textId="18F2DA97" w:rsidR="0024206F" w:rsidRPr="00352B6F" w:rsidRDefault="00841712" w:rsidP="006B51F3">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40</w:t>
            </w:r>
          </w:p>
        </w:tc>
      </w:tr>
    </w:tbl>
    <w:p w14:paraId="111E8982" w14:textId="77777777" w:rsidR="0024206F" w:rsidRPr="005B37A7" w:rsidRDefault="0024206F" w:rsidP="0024206F">
      <w:pPr>
        <w:pStyle w:val="Style5"/>
        <w:widowControl/>
        <w:tabs>
          <w:tab w:val="left" w:leader="underscore" w:pos="7027"/>
        </w:tabs>
        <w:rPr>
          <w:sz w:val="22"/>
          <w:szCs w:val="22"/>
        </w:rPr>
      </w:pPr>
    </w:p>
    <w:p w14:paraId="5B8E03E3" w14:textId="77777777" w:rsidR="0024206F" w:rsidRPr="005B37A7" w:rsidRDefault="0024206F" w:rsidP="0024206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237F620" w14:textId="77777777" w:rsidR="0024206F" w:rsidRPr="007E6725" w:rsidRDefault="0024206F" w:rsidP="0024206F">
      <w:pPr>
        <w:pStyle w:val="1"/>
        <w:jc w:val="center"/>
        <w:rPr>
          <w:rFonts w:ascii="Times New Roman" w:hAnsi="Times New Roman" w:cs="Times New Roman"/>
          <w:b/>
          <w:color w:val="auto"/>
          <w:sz w:val="28"/>
          <w:szCs w:val="28"/>
        </w:rPr>
      </w:pPr>
      <w:bookmarkStart w:id="9" w:name="_Toc211440869"/>
      <w:bookmarkStart w:id="10" w:name="_Toc211440987"/>
      <w:bookmarkStart w:id="11" w:name="_Toc211441059"/>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bookmarkEnd w:id="11"/>
    </w:p>
    <w:p w14:paraId="67EA2195" w14:textId="77777777" w:rsidR="0024206F" w:rsidRPr="007E6725" w:rsidRDefault="0024206F" w:rsidP="0024206F"/>
    <w:p w14:paraId="1C1749FE" w14:textId="77777777" w:rsidR="0024206F" w:rsidRPr="005F42A5" w:rsidRDefault="0024206F" w:rsidP="0024206F">
      <w:pPr>
        <w:pStyle w:val="2"/>
        <w:jc w:val="center"/>
        <w:rPr>
          <w:rFonts w:ascii="Times New Roman" w:hAnsi="Times New Roman" w:cs="Times New Roman"/>
          <w:b/>
          <w:color w:val="auto"/>
          <w:sz w:val="28"/>
          <w:szCs w:val="28"/>
        </w:rPr>
      </w:pPr>
      <w:bookmarkStart w:id="12" w:name="_Toc211440870"/>
      <w:bookmarkStart w:id="13" w:name="_Toc211440988"/>
      <w:bookmarkStart w:id="14" w:name="_Toc211441060"/>
      <w:r w:rsidRPr="005F42A5">
        <w:rPr>
          <w:rFonts w:ascii="Times New Roman" w:hAnsi="Times New Roman" w:cs="Times New Roman"/>
          <w:b/>
          <w:color w:val="auto"/>
          <w:sz w:val="28"/>
          <w:szCs w:val="28"/>
        </w:rPr>
        <w:t>5.1 Рекомендуемая литература</w:t>
      </w:r>
      <w:bookmarkEnd w:id="12"/>
      <w:bookmarkEnd w:id="13"/>
      <w:bookmarkEnd w:id="14"/>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4206F" w:rsidRPr="007E6725" w14:paraId="5C048663" w14:textId="77777777" w:rsidTr="006B51F3">
        <w:trPr>
          <w:trHeight w:val="641"/>
        </w:trPr>
        <w:tc>
          <w:tcPr>
            <w:tcW w:w="4080" w:type="pct"/>
            <w:shd w:val="clear" w:color="auto" w:fill="auto"/>
            <w:vAlign w:val="center"/>
            <w:hideMark/>
          </w:tcPr>
          <w:p w14:paraId="447E483A" w14:textId="77777777" w:rsidR="0024206F" w:rsidRPr="007E6725" w:rsidRDefault="0024206F"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BA5A054" w14:textId="77777777" w:rsidR="0024206F" w:rsidRPr="007E6725" w:rsidRDefault="0024206F"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4206F" w:rsidRPr="007E6725" w14:paraId="3B667A69" w14:textId="77777777" w:rsidTr="006B51F3">
        <w:trPr>
          <w:trHeight w:val="354"/>
        </w:trPr>
        <w:tc>
          <w:tcPr>
            <w:tcW w:w="4080" w:type="pct"/>
            <w:shd w:val="clear" w:color="auto" w:fill="auto"/>
            <w:vAlign w:val="center"/>
          </w:tcPr>
          <w:p w14:paraId="34A475EF" w14:textId="77777777" w:rsidR="0024206F" w:rsidRPr="00B432E3" w:rsidRDefault="0024206F"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244D0FDE" w14:textId="77777777" w:rsidR="0024206F" w:rsidRPr="007E6725" w:rsidRDefault="00705127"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4206F">
                <w:rPr>
                  <w:color w:val="00008B"/>
                  <w:u w:val="single"/>
                </w:rPr>
                <w:t>https://urait.ru/bcode/535547</w:t>
              </w:r>
            </w:hyperlink>
          </w:p>
        </w:tc>
      </w:tr>
      <w:tr w:rsidR="0024206F" w:rsidRPr="007E6725" w14:paraId="6F0E3C96" w14:textId="77777777" w:rsidTr="006B51F3">
        <w:trPr>
          <w:trHeight w:val="354"/>
        </w:trPr>
        <w:tc>
          <w:tcPr>
            <w:tcW w:w="4080" w:type="pct"/>
            <w:shd w:val="clear" w:color="auto" w:fill="auto"/>
            <w:vAlign w:val="center"/>
          </w:tcPr>
          <w:p w14:paraId="6572E1EA" w14:textId="77777777" w:rsidR="0024206F" w:rsidRPr="00B432E3" w:rsidRDefault="0024206F"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0351AAB3" w14:textId="77777777" w:rsidR="0024206F" w:rsidRPr="007E6725" w:rsidRDefault="00705127"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24206F">
                <w:rPr>
                  <w:color w:val="00008B"/>
                  <w:u w:val="single"/>
                </w:rPr>
                <w:t xml:space="preserve">https://urait.ru/bcode/535750 </w:t>
              </w:r>
            </w:hyperlink>
          </w:p>
        </w:tc>
      </w:tr>
    </w:tbl>
    <w:p w14:paraId="1037431B" w14:textId="77777777" w:rsidR="0024206F" w:rsidRPr="007E6725" w:rsidRDefault="0024206F" w:rsidP="0024206F">
      <w:pPr>
        <w:jc w:val="center"/>
        <w:rPr>
          <w:rFonts w:ascii="Times New Roman" w:hAnsi="Times New Roman" w:cs="Times New Roman"/>
          <w:b/>
          <w:sz w:val="28"/>
          <w:szCs w:val="28"/>
        </w:rPr>
      </w:pPr>
    </w:p>
    <w:p w14:paraId="3316098C" w14:textId="77777777" w:rsidR="0024206F" w:rsidRPr="005F42A5" w:rsidRDefault="0024206F" w:rsidP="0024206F">
      <w:pPr>
        <w:pStyle w:val="2"/>
        <w:jc w:val="center"/>
        <w:rPr>
          <w:rFonts w:ascii="Times New Roman" w:hAnsi="Times New Roman" w:cs="Times New Roman"/>
          <w:b/>
          <w:color w:val="auto"/>
          <w:sz w:val="28"/>
          <w:szCs w:val="28"/>
        </w:rPr>
      </w:pPr>
      <w:bookmarkStart w:id="15" w:name="_Toc211440871"/>
      <w:bookmarkStart w:id="16" w:name="_Toc211440989"/>
      <w:bookmarkStart w:id="17" w:name="_Toc211441061"/>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5"/>
      <w:bookmarkEnd w:id="16"/>
      <w:bookmarkEnd w:id="17"/>
    </w:p>
    <w:p w14:paraId="6F79162D" w14:textId="77777777" w:rsidR="0024206F" w:rsidRPr="007E6725" w:rsidRDefault="0024206F" w:rsidP="0024206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4206F" w:rsidRPr="007E6725" w14:paraId="308270A2" w14:textId="77777777" w:rsidTr="006B51F3">
        <w:tc>
          <w:tcPr>
            <w:tcW w:w="9345" w:type="dxa"/>
          </w:tcPr>
          <w:p w14:paraId="13549FC8" w14:textId="77777777" w:rsidR="0024206F" w:rsidRPr="007E6725" w:rsidRDefault="0024206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4206F" w:rsidRPr="007E6725" w14:paraId="6A282E61" w14:textId="77777777" w:rsidTr="006B51F3">
        <w:tc>
          <w:tcPr>
            <w:tcW w:w="9345" w:type="dxa"/>
          </w:tcPr>
          <w:p w14:paraId="1727BA71" w14:textId="77777777" w:rsidR="0024206F" w:rsidRPr="007E6725" w:rsidRDefault="0024206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24206F" w:rsidRPr="007E6725" w14:paraId="5F588AD5" w14:textId="77777777" w:rsidTr="006B51F3">
        <w:tc>
          <w:tcPr>
            <w:tcW w:w="9345" w:type="dxa"/>
          </w:tcPr>
          <w:p w14:paraId="22883B52" w14:textId="77777777" w:rsidR="0024206F" w:rsidRPr="007E6725" w:rsidRDefault="0024206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4206F" w:rsidRPr="007E6725" w14:paraId="552485A7" w14:textId="77777777" w:rsidTr="006B51F3">
        <w:tc>
          <w:tcPr>
            <w:tcW w:w="9345" w:type="dxa"/>
          </w:tcPr>
          <w:p w14:paraId="62D3099C" w14:textId="77777777" w:rsidR="0024206F" w:rsidRPr="007E6725" w:rsidRDefault="0024206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24206F" w:rsidRPr="007E6725" w14:paraId="25EB4CC4" w14:textId="77777777" w:rsidTr="006B51F3">
        <w:tc>
          <w:tcPr>
            <w:tcW w:w="9345" w:type="dxa"/>
          </w:tcPr>
          <w:p w14:paraId="75284BA7" w14:textId="77777777" w:rsidR="0024206F" w:rsidRPr="007E6725" w:rsidRDefault="0024206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EECC1DC" w14:textId="77777777" w:rsidR="0024206F" w:rsidRPr="007E6725" w:rsidRDefault="0024206F" w:rsidP="0024206F">
      <w:pPr>
        <w:rPr>
          <w:rFonts w:ascii="Times New Roman" w:hAnsi="Times New Roman" w:cs="Times New Roman"/>
          <w:b/>
          <w:sz w:val="28"/>
          <w:szCs w:val="28"/>
        </w:rPr>
      </w:pPr>
    </w:p>
    <w:p w14:paraId="6BD5F9C6" w14:textId="77777777" w:rsidR="0024206F" w:rsidRPr="005F42A5" w:rsidRDefault="0024206F" w:rsidP="0024206F">
      <w:pPr>
        <w:pStyle w:val="2"/>
        <w:jc w:val="center"/>
        <w:rPr>
          <w:rFonts w:ascii="Times New Roman" w:hAnsi="Times New Roman" w:cs="Times New Roman"/>
          <w:b/>
          <w:color w:val="auto"/>
          <w:sz w:val="28"/>
          <w:szCs w:val="28"/>
        </w:rPr>
      </w:pPr>
      <w:bookmarkStart w:id="18" w:name="_Toc211440872"/>
      <w:bookmarkStart w:id="19" w:name="_Toc211440990"/>
      <w:bookmarkStart w:id="20" w:name="_Toc211441062"/>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8"/>
      <w:bookmarkEnd w:id="19"/>
      <w:bookmarkEnd w:id="2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4206F" w:rsidRPr="007E6725" w14:paraId="67712B16" w14:textId="77777777" w:rsidTr="006B51F3">
        <w:trPr>
          <w:trHeight w:val="276"/>
        </w:trPr>
        <w:tc>
          <w:tcPr>
            <w:tcW w:w="726" w:type="pct"/>
            <w:shd w:val="clear" w:color="auto" w:fill="auto"/>
            <w:vAlign w:val="center"/>
          </w:tcPr>
          <w:p w14:paraId="0ADC0D81" w14:textId="77777777" w:rsidR="0024206F" w:rsidRPr="007E6725" w:rsidRDefault="0024206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6FEC8FC" w14:textId="77777777" w:rsidR="0024206F" w:rsidRPr="007E6725" w:rsidRDefault="0024206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4206F" w:rsidRPr="007E6725" w14:paraId="288FF75D" w14:textId="77777777" w:rsidTr="006B51F3">
        <w:trPr>
          <w:trHeight w:val="340"/>
        </w:trPr>
        <w:tc>
          <w:tcPr>
            <w:tcW w:w="726" w:type="pct"/>
            <w:shd w:val="clear" w:color="auto" w:fill="auto"/>
            <w:vAlign w:val="center"/>
          </w:tcPr>
          <w:p w14:paraId="7B8EC607" w14:textId="77777777" w:rsidR="0024206F" w:rsidRPr="007E6725" w:rsidRDefault="0024206F"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2F4FEEFC"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24206F" w:rsidRPr="007E6725" w14:paraId="7D3EC8B2" w14:textId="77777777" w:rsidTr="006B51F3">
        <w:trPr>
          <w:trHeight w:val="340"/>
        </w:trPr>
        <w:tc>
          <w:tcPr>
            <w:tcW w:w="726" w:type="pct"/>
            <w:shd w:val="clear" w:color="auto" w:fill="auto"/>
            <w:vAlign w:val="center"/>
          </w:tcPr>
          <w:p w14:paraId="36117F01"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842297F"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24206F" w:rsidRPr="007E6725" w14:paraId="57C68317" w14:textId="77777777" w:rsidTr="006B51F3">
        <w:trPr>
          <w:trHeight w:val="340"/>
        </w:trPr>
        <w:tc>
          <w:tcPr>
            <w:tcW w:w="726" w:type="pct"/>
            <w:shd w:val="clear" w:color="auto" w:fill="auto"/>
            <w:vAlign w:val="center"/>
          </w:tcPr>
          <w:p w14:paraId="6CA65384"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3DEDCB9"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24206F" w:rsidRPr="007E6725" w14:paraId="194C01DD" w14:textId="77777777" w:rsidTr="006B51F3">
        <w:trPr>
          <w:trHeight w:val="340"/>
        </w:trPr>
        <w:tc>
          <w:tcPr>
            <w:tcW w:w="726" w:type="pct"/>
            <w:shd w:val="clear" w:color="auto" w:fill="auto"/>
            <w:vAlign w:val="center"/>
          </w:tcPr>
          <w:p w14:paraId="759FFA0B"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5487F65"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24206F" w:rsidRPr="007E6725" w14:paraId="1C5C9E9C" w14:textId="77777777" w:rsidTr="006B51F3">
        <w:trPr>
          <w:trHeight w:val="340"/>
        </w:trPr>
        <w:tc>
          <w:tcPr>
            <w:tcW w:w="726" w:type="pct"/>
            <w:shd w:val="clear" w:color="auto" w:fill="auto"/>
            <w:vAlign w:val="center"/>
          </w:tcPr>
          <w:p w14:paraId="13F0294B"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F6CE9F3" w14:textId="77777777" w:rsidR="0024206F" w:rsidRPr="007E6725" w:rsidRDefault="0024206F"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105808F7" w14:textId="77777777" w:rsidR="0024206F" w:rsidRPr="007E6725" w:rsidRDefault="00705127" w:rsidP="006B51F3">
            <w:pPr>
              <w:spacing w:after="0" w:line="240" w:lineRule="auto"/>
              <w:rPr>
                <w:rFonts w:ascii="Times New Roman" w:hAnsi="Times New Roman" w:cs="Times New Roman"/>
                <w:color w:val="000000"/>
                <w:sz w:val="25"/>
                <w:szCs w:val="25"/>
              </w:rPr>
            </w:pPr>
            <w:hyperlink r:id="rId16" w:history="1">
              <w:r w:rsidR="0024206F" w:rsidRPr="007E6725">
                <w:rPr>
                  <w:rStyle w:val="a8"/>
                  <w:rFonts w:ascii="Times New Roman" w:hAnsi="Times New Roman" w:cs="Times New Roman"/>
                  <w:sz w:val="25"/>
                  <w:szCs w:val="25"/>
                </w:rPr>
                <w:t>www.oecd-ilibrary.org</w:t>
              </w:r>
            </w:hyperlink>
            <w:r w:rsidR="0024206F" w:rsidRPr="007E6725">
              <w:rPr>
                <w:rFonts w:ascii="Times New Roman" w:hAnsi="Times New Roman" w:cs="Times New Roman"/>
                <w:color w:val="000000"/>
                <w:sz w:val="25"/>
                <w:szCs w:val="25"/>
              </w:rPr>
              <w:t xml:space="preserve"> </w:t>
            </w:r>
          </w:p>
        </w:tc>
      </w:tr>
      <w:tr w:rsidR="0024206F" w:rsidRPr="007E6725" w14:paraId="5019E104" w14:textId="77777777" w:rsidTr="006B51F3">
        <w:trPr>
          <w:trHeight w:val="340"/>
        </w:trPr>
        <w:tc>
          <w:tcPr>
            <w:tcW w:w="726" w:type="pct"/>
            <w:shd w:val="clear" w:color="auto" w:fill="auto"/>
            <w:vAlign w:val="center"/>
          </w:tcPr>
          <w:p w14:paraId="283D86F6"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B6F5F5C" w14:textId="77777777" w:rsidR="0024206F" w:rsidRPr="007E6725" w:rsidRDefault="0024206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AAA3E03"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4206F" w:rsidRPr="007E6725" w14:paraId="01AD305F" w14:textId="77777777" w:rsidTr="006B51F3">
        <w:trPr>
          <w:trHeight w:val="340"/>
        </w:trPr>
        <w:tc>
          <w:tcPr>
            <w:tcW w:w="726" w:type="pct"/>
            <w:shd w:val="clear" w:color="auto" w:fill="auto"/>
            <w:vAlign w:val="center"/>
          </w:tcPr>
          <w:p w14:paraId="0BDA2DD3"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C1CA32F"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4206F" w:rsidRPr="007E6725" w14:paraId="1C1882FA" w14:textId="77777777" w:rsidTr="006B51F3">
        <w:trPr>
          <w:trHeight w:val="340"/>
        </w:trPr>
        <w:tc>
          <w:tcPr>
            <w:tcW w:w="726" w:type="pct"/>
            <w:shd w:val="clear" w:color="auto" w:fill="auto"/>
            <w:vAlign w:val="center"/>
          </w:tcPr>
          <w:p w14:paraId="6C256E5F"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30825C0" w14:textId="77777777" w:rsidR="0024206F" w:rsidRPr="007E6725" w:rsidRDefault="0024206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A9D3575"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4206F" w:rsidRPr="007E6725" w14:paraId="5305D4CC" w14:textId="77777777" w:rsidTr="006B51F3">
        <w:trPr>
          <w:trHeight w:val="340"/>
        </w:trPr>
        <w:tc>
          <w:tcPr>
            <w:tcW w:w="726" w:type="pct"/>
            <w:shd w:val="clear" w:color="auto" w:fill="auto"/>
            <w:vAlign w:val="center"/>
          </w:tcPr>
          <w:p w14:paraId="73657082"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59A1434"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4206F" w:rsidRPr="007E6725" w14:paraId="3BF28951" w14:textId="77777777" w:rsidTr="006B51F3">
        <w:trPr>
          <w:trHeight w:val="340"/>
        </w:trPr>
        <w:tc>
          <w:tcPr>
            <w:tcW w:w="726" w:type="pct"/>
            <w:tcBorders>
              <w:bottom w:val="single" w:sz="4" w:space="0" w:color="auto"/>
            </w:tcBorders>
            <w:shd w:val="clear" w:color="auto" w:fill="auto"/>
            <w:vAlign w:val="center"/>
          </w:tcPr>
          <w:p w14:paraId="21C18202"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7A54FC9"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4206F" w:rsidRPr="007E6725" w14:paraId="1E16096D" w14:textId="77777777" w:rsidTr="006B51F3">
        <w:trPr>
          <w:trHeight w:val="340"/>
        </w:trPr>
        <w:tc>
          <w:tcPr>
            <w:tcW w:w="726" w:type="pct"/>
            <w:shd w:val="clear" w:color="auto" w:fill="auto"/>
            <w:vAlign w:val="center"/>
          </w:tcPr>
          <w:p w14:paraId="628AC436"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0963904"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4206F" w:rsidRPr="007E6725" w14:paraId="28CFC5B7" w14:textId="77777777" w:rsidTr="006B51F3">
        <w:trPr>
          <w:trHeight w:val="340"/>
        </w:trPr>
        <w:tc>
          <w:tcPr>
            <w:tcW w:w="726" w:type="pct"/>
            <w:shd w:val="clear" w:color="auto" w:fill="auto"/>
            <w:vAlign w:val="center"/>
          </w:tcPr>
          <w:p w14:paraId="4E744C33" w14:textId="77777777" w:rsidR="0024206F" w:rsidRPr="007E6725" w:rsidRDefault="0024206F"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E9C2F4F" w14:textId="77777777" w:rsidR="0024206F" w:rsidRPr="007E6725" w:rsidRDefault="0024206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5E0B30E" w14:textId="77777777" w:rsidR="0024206F" w:rsidRPr="007E6725" w:rsidRDefault="0024206F" w:rsidP="0024206F">
      <w:pPr>
        <w:rPr>
          <w:rFonts w:ascii="Times New Roman" w:hAnsi="Times New Roman" w:cs="Times New Roman"/>
          <w:b/>
          <w:sz w:val="28"/>
          <w:szCs w:val="28"/>
        </w:rPr>
      </w:pPr>
    </w:p>
    <w:p w14:paraId="5841F50E" w14:textId="77777777" w:rsidR="0024206F" w:rsidRPr="007E6725" w:rsidRDefault="0024206F" w:rsidP="0024206F">
      <w:pPr>
        <w:jc w:val="center"/>
        <w:rPr>
          <w:rFonts w:ascii="Times New Roman" w:hAnsi="Times New Roman" w:cs="Times New Roman"/>
          <w:b/>
          <w:sz w:val="28"/>
          <w:szCs w:val="28"/>
        </w:rPr>
      </w:pPr>
    </w:p>
    <w:p w14:paraId="7562F32C" w14:textId="77777777" w:rsidR="0024206F" w:rsidRPr="007E6725" w:rsidRDefault="0024206F" w:rsidP="0024206F">
      <w:pPr>
        <w:pStyle w:val="1"/>
        <w:jc w:val="center"/>
        <w:rPr>
          <w:rFonts w:ascii="Times New Roman" w:hAnsi="Times New Roman" w:cs="Times New Roman"/>
          <w:b/>
          <w:color w:val="auto"/>
          <w:sz w:val="28"/>
          <w:szCs w:val="28"/>
        </w:rPr>
      </w:pPr>
      <w:bookmarkStart w:id="21" w:name="_Toc211440873"/>
      <w:bookmarkStart w:id="22" w:name="_Toc211440991"/>
      <w:bookmarkStart w:id="23" w:name="_Toc211441063"/>
      <w:r w:rsidRPr="007E6725">
        <w:rPr>
          <w:rFonts w:ascii="Times New Roman" w:hAnsi="Times New Roman" w:cs="Times New Roman"/>
          <w:b/>
          <w:color w:val="auto"/>
          <w:sz w:val="28"/>
          <w:szCs w:val="28"/>
        </w:rPr>
        <w:t>6. МАТЕРИАЛЬНО-ТЕХНИЧЕСКОЕ ОБЕСПЕЧЕНИЕ ДИСЦИПЛИНЫ</w:t>
      </w:r>
      <w:bookmarkEnd w:id="21"/>
      <w:bookmarkEnd w:id="22"/>
      <w:bookmarkEnd w:id="23"/>
    </w:p>
    <w:p w14:paraId="7017DE0F" w14:textId="77777777" w:rsidR="0024206F" w:rsidRPr="007E6725" w:rsidRDefault="0024206F" w:rsidP="0024206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EAEE80C" w14:textId="77777777" w:rsidR="0024206F" w:rsidRPr="007E6725" w:rsidRDefault="0024206F" w:rsidP="0024206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7090546" w14:textId="77777777" w:rsidR="0024206F" w:rsidRPr="007E6725" w:rsidRDefault="0024206F" w:rsidP="0024206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01C445E" w14:textId="77777777" w:rsidR="0024206F" w:rsidRPr="007E6725" w:rsidRDefault="0024206F" w:rsidP="0024206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4206F" w:rsidRPr="00B432E3" w14:paraId="07D868FD" w14:textId="77777777" w:rsidTr="006B51F3">
        <w:tc>
          <w:tcPr>
            <w:tcW w:w="7797" w:type="dxa"/>
            <w:shd w:val="clear" w:color="auto" w:fill="auto"/>
          </w:tcPr>
          <w:p w14:paraId="4777A03E" w14:textId="77777777" w:rsidR="0024206F" w:rsidRPr="00B432E3" w:rsidRDefault="0024206F"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534B390C" w14:textId="77777777" w:rsidR="0024206F" w:rsidRPr="00B432E3" w:rsidRDefault="0024206F" w:rsidP="006B51F3">
            <w:pPr>
              <w:pStyle w:val="Style214"/>
              <w:ind w:firstLine="0"/>
              <w:jc w:val="center"/>
              <w:rPr>
                <w:b/>
                <w:sz w:val="22"/>
                <w:szCs w:val="22"/>
              </w:rPr>
            </w:pPr>
            <w:r w:rsidRPr="00B432E3">
              <w:rPr>
                <w:b/>
                <w:sz w:val="22"/>
                <w:szCs w:val="22"/>
              </w:rPr>
              <w:t>Адрес (местоположение) учебных аудиторий</w:t>
            </w:r>
          </w:p>
        </w:tc>
      </w:tr>
      <w:tr w:rsidR="0024206F" w:rsidRPr="00B432E3" w14:paraId="728980E7" w14:textId="77777777" w:rsidTr="006B51F3">
        <w:tc>
          <w:tcPr>
            <w:tcW w:w="7797" w:type="dxa"/>
            <w:shd w:val="clear" w:color="auto" w:fill="auto"/>
          </w:tcPr>
          <w:p w14:paraId="14406D68" w14:textId="77777777" w:rsidR="0024206F" w:rsidRPr="00B432E3" w:rsidRDefault="0024206F"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B1EACD" w14:textId="77777777" w:rsidR="0024206F" w:rsidRPr="00B432E3" w:rsidRDefault="0024206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24206F" w:rsidRPr="00B432E3" w14:paraId="36795C85" w14:textId="77777777" w:rsidTr="006B51F3">
        <w:tc>
          <w:tcPr>
            <w:tcW w:w="7797" w:type="dxa"/>
            <w:shd w:val="clear" w:color="auto" w:fill="auto"/>
          </w:tcPr>
          <w:p w14:paraId="2023143B" w14:textId="77777777" w:rsidR="0024206F" w:rsidRPr="00B432E3" w:rsidRDefault="0024206F"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CCBEE13" w14:textId="77777777" w:rsidR="0024206F" w:rsidRPr="00B432E3" w:rsidRDefault="0024206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24206F" w:rsidRPr="00B432E3" w14:paraId="71F5F36C" w14:textId="77777777" w:rsidTr="006B51F3">
        <w:tc>
          <w:tcPr>
            <w:tcW w:w="7797" w:type="dxa"/>
            <w:shd w:val="clear" w:color="auto" w:fill="auto"/>
          </w:tcPr>
          <w:p w14:paraId="68DF1954" w14:textId="77777777" w:rsidR="0024206F" w:rsidRPr="00B432E3" w:rsidRDefault="0024206F"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1DBA280" w14:textId="77777777" w:rsidR="0024206F" w:rsidRPr="00B432E3" w:rsidRDefault="0024206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038857CC" w14:textId="77777777" w:rsidR="0024206F" w:rsidRPr="007E6725" w:rsidRDefault="0024206F" w:rsidP="0024206F">
      <w:pPr>
        <w:autoSpaceDE w:val="0"/>
        <w:autoSpaceDN w:val="0"/>
        <w:adjustRightInd w:val="0"/>
        <w:jc w:val="both"/>
        <w:rPr>
          <w:rStyle w:val="FontStyle76"/>
          <w:i/>
          <w:color w:val="E36C0A"/>
        </w:rPr>
      </w:pPr>
    </w:p>
    <w:p w14:paraId="209CCD42" w14:textId="77777777" w:rsidR="0024206F" w:rsidRPr="007E6725" w:rsidRDefault="0024206F" w:rsidP="0024206F">
      <w:pPr>
        <w:pStyle w:val="1"/>
        <w:jc w:val="center"/>
        <w:rPr>
          <w:rFonts w:ascii="Times New Roman" w:hAnsi="Times New Roman" w:cs="Times New Roman"/>
          <w:b/>
          <w:color w:val="auto"/>
          <w:sz w:val="28"/>
          <w:szCs w:val="28"/>
        </w:rPr>
      </w:pPr>
      <w:bookmarkStart w:id="24" w:name="_Toc211440874"/>
      <w:bookmarkStart w:id="25" w:name="_Toc211440992"/>
      <w:bookmarkStart w:id="26" w:name="_Toc211441064"/>
      <w:bookmarkStart w:id="27"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24"/>
      <w:bookmarkEnd w:id="25"/>
      <w:bookmarkEnd w:id="26"/>
      <w:r w:rsidRPr="007E6725">
        <w:rPr>
          <w:rFonts w:ascii="Times New Roman" w:hAnsi="Times New Roman" w:cs="Times New Roman"/>
          <w:b/>
          <w:color w:val="auto"/>
          <w:sz w:val="28"/>
          <w:szCs w:val="28"/>
        </w:rPr>
        <w:t xml:space="preserve"> </w:t>
      </w:r>
      <w:proofErr w:type="gramEnd"/>
    </w:p>
    <w:p w14:paraId="3A7B0D88" w14:textId="77777777" w:rsidR="0024206F" w:rsidRPr="007E6725" w:rsidRDefault="0024206F" w:rsidP="0024206F">
      <w:bookmarkStart w:id="28" w:name="_Hlk71636079"/>
    </w:p>
    <w:p w14:paraId="1DC2E8DC" w14:textId="77777777" w:rsidR="0024206F" w:rsidRPr="007E6725" w:rsidRDefault="0024206F" w:rsidP="0024206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96BFA37" w14:textId="77777777" w:rsidR="0024206F" w:rsidRPr="007E6725" w:rsidRDefault="0024206F" w:rsidP="0024206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E6AF5F6" w14:textId="77777777" w:rsidR="0024206F" w:rsidRPr="007E6725" w:rsidRDefault="0024206F" w:rsidP="0024206F">
      <w:pPr>
        <w:pStyle w:val="a3"/>
        <w:numPr>
          <w:ilvl w:val="0"/>
          <w:numId w:val="4"/>
        </w:numPr>
        <w:spacing w:after="0"/>
        <w:ind w:left="0" w:firstLine="709"/>
        <w:jc w:val="both"/>
        <w:rPr>
          <w:rFonts w:ascii="Times New Roman" w:hAnsi="Times New Roman"/>
          <w:sz w:val="28"/>
          <w:szCs w:val="28"/>
        </w:rPr>
      </w:pPr>
      <w:bookmarkStart w:id="29"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9"/>
      <w:proofErr w:type="gramEnd"/>
      <w:r w:rsidRPr="007E6725">
        <w:rPr>
          <w:rFonts w:ascii="Times New Roman" w:hAnsi="Times New Roman"/>
          <w:sz w:val="28"/>
          <w:szCs w:val="28"/>
        </w:rPr>
        <w:t>;</w:t>
      </w:r>
    </w:p>
    <w:p w14:paraId="086A9A04" w14:textId="77777777" w:rsidR="0024206F" w:rsidRPr="007E6725" w:rsidRDefault="0024206F" w:rsidP="0024206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8"/>
    <w:p w14:paraId="7CA32F0A" w14:textId="77777777" w:rsidR="0024206F" w:rsidRPr="007E6725" w:rsidRDefault="0024206F" w:rsidP="0024206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1B509D8D" w14:textId="77777777" w:rsidR="0024206F" w:rsidRPr="007E6725" w:rsidRDefault="0024206F" w:rsidP="0024206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EB8FAEB" w14:textId="77777777" w:rsidR="0024206F" w:rsidRPr="007E6725" w:rsidRDefault="0024206F" w:rsidP="0024206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197EFB44" w14:textId="77777777" w:rsidR="0024206F" w:rsidRPr="007E6725" w:rsidRDefault="0024206F" w:rsidP="0024206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77A16C7" w14:textId="77777777" w:rsidR="0024206F" w:rsidRPr="007E6725" w:rsidRDefault="0024206F" w:rsidP="0024206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1C8972C" w14:textId="77777777" w:rsidR="0024206F" w:rsidRPr="007E6725" w:rsidRDefault="0024206F" w:rsidP="0024206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75C6CBE" w14:textId="77777777" w:rsidR="0024206F" w:rsidRPr="007E6725" w:rsidRDefault="0024206F" w:rsidP="0024206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FC4953B" w14:textId="77777777" w:rsidR="0024206F" w:rsidRPr="007E6725" w:rsidRDefault="0024206F" w:rsidP="0024206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7"/>
    </w:p>
    <w:p w14:paraId="139DDAF8" w14:textId="77777777" w:rsidR="0024206F" w:rsidRPr="007E6725" w:rsidRDefault="0024206F" w:rsidP="0024206F">
      <w:pPr>
        <w:pStyle w:val="1"/>
        <w:jc w:val="center"/>
        <w:rPr>
          <w:rFonts w:ascii="Times New Roman" w:hAnsi="Times New Roman" w:cs="Times New Roman"/>
          <w:b/>
          <w:color w:val="auto"/>
          <w:sz w:val="28"/>
          <w:szCs w:val="28"/>
        </w:rPr>
      </w:pPr>
      <w:bookmarkStart w:id="30" w:name="_Toc211440875"/>
      <w:bookmarkStart w:id="31" w:name="_Toc211440993"/>
      <w:bookmarkStart w:id="32" w:name="_Toc211441065"/>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30"/>
      <w:bookmarkEnd w:id="31"/>
      <w:bookmarkEnd w:id="32"/>
    </w:p>
    <w:p w14:paraId="29E60A1A" w14:textId="77777777" w:rsidR="0024206F" w:rsidRPr="007E6725" w:rsidRDefault="0024206F" w:rsidP="0024206F"/>
    <w:p w14:paraId="791E4F26" w14:textId="77777777" w:rsidR="0024206F" w:rsidRPr="007E6725" w:rsidRDefault="0024206F" w:rsidP="0024206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ACF5E7E" w14:textId="77777777" w:rsidR="0024206F" w:rsidRPr="007E6725" w:rsidRDefault="0024206F" w:rsidP="0024206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068BAA7" w14:textId="77777777" w:rsidR="0024206F" w:rsidRPr="007E6725" w:rsidRDefault="0024206F" w:rsidP="0024206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CCD58F4" w14:textId="77777777" w:rsidR="0024206F" w:rsidRPr="007E6725" w:rsidRDefault="0024206F" w:rsidP="0024206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CDA8300" w14:textId="77777777" w:rsidR="0024206F" w:rsidRPr="007E6725" w:rsidRDefault="0024206F" w:rsidP="0024206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5E0624F" w14:textId="77777777" w:rsidR="0024206F" w:rsidRPr="007E6725" w:rsidRDefault="0024206F" w:rsidP="0024206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C2812DF" w14:textId="77777777" w:rsidR="0024206F" w:rsidRPr="007E6725" w:rsidRDefault="0024206F" w:rsidP="0024206F">
      <w:pPr>
        <w:rPr>
          <w:rFonts w:ascii="Times New Roman" w:hAnsi="Times New Roman" w:cs="Times New Roman"/>
          <w:sz w:val="24"/>
          <w:szCs w:val="28"/>
        </w:rPr>
      </w:pPr>
      <w:r w:rsidRPr="007E6725">
        <w:rPr>
          <w:rFonts w:ascii="Times New Roman" w:hAnsi="Times New Roman" w:cs="Times New Roman"/>
          <w:sz w:val="24"/>
          <w:szCs w:val="28"/>
        </w:rPr>
        <w:br w:type="page"/>
      </w:r>
    </w:p>
    <w:p w14:paraId="7868A1E4" w14:textId="77777777" w:rsidR="0024206F" w:rsidRPr="007E6725" w:rsidRDefault="0024206F" w:rsidP="0024206F">
      <w:pPr>
        <w:ind w:firstLine="708"/>
        <w:jc w:val="both"/>
        <w:rPr>
          <w:rFonts w:ascii="Times New Roman" w:hAnsi="Times New Roman" w:cs="Times New Roman"/>
          <w:sz w:val="24"/>
          <w:szCs w:val="28"/>
        </w:rPr>
      </w:pPr>
    </w:p>
    <w:p w14:paraId="6117A076" w14:textId="77777777" w:rsidR="0024206F" w:rsidRPr="007E6725" w:rsidRDefault="0024206F" w:rsidP="0024206F">
      <w:pPr>
        <w:pStyle w:val="1"/>
        <w:jc w:val="center"/>
        <w:rPr>
          <w:rFonts w:ascii="Times New Roman" w:hAnsi="Times New Roman" w:cs="Times New Roman"/>
          <w:b/>
          <w:color w:val="auto"/>
          <w:sz w:val="28"/>
          <w:szCs w:val="28"/>
        </w:rPr>
      </w:pPr>
      <w:bookmarkStart w:id="33" w:name="_Toc211440876"/>
      <w:bookmarkStart w:id="34" w:name="_Toc211440994"/>
      <w:bookmarkStart w:id="35" w:name="_Toc211441066"/>
      <w:r w:rsidRPr="007E6725">
        <w:rPr>
          <w:rFonts w:ascii="Times New Roman" w:hAnsi="Times New Roman" w:cs="Times New Roman"/>
          <w:b/>
          <w:color w:val="auto"/>
          <w:sz w:val="28"/>
          <w:szCs w:val="28"/>
        </w:rPr>
        <w:t>ФОНД ОЦЕНОЧНЫХ СРЕДСТВ</w:t>
      </w:r>
      <w:bookmarkEnd w:id="33"/>
      <w:bookmarkEnd w:id="34"/>
      <w:bookmarkEnd w:id="35"/>
    </w:p>
    <w:p w14:paraId="6273B9A3" w14:textId="77777777" w:rsidR="0024206F" w:rsidRPr="007E6725" w:rsidRDefault="0024206F" w:rsidP="0024206F"/>
    <w:p w14:paraId="0CA59C34" w14:textId="77777777" w:rsidR="0024206F" w:rsidRPr="00853C95" w:rsidRDefault="0024206F" w:rsidP="0024206F">
      <w:pPr>
        <w:pStyle w:val="2"/>
        <w:jc w:val="center"/>
        <w:rPr>
          <w:rFonts w:ascii="Times New Roman" w:hAnsi="Times New Roman" w:cs="Times New Roman"/>
          <w:b/>
          <w:color w:val="auto"/>
          <w:sz w:val="28"/>
          <w:szCs w:val="28"/>
        </w:rPr>
      </w:pPr>
      <w:bookmarkStart w:id="36" w:name="_Toc211440877"/>
      <w:bookmarkStart w:id="37" w:name="_Toc211440995"/>
      <w:bookmarkStart w:id="38" w:name="_Toc211441067"/>
      <w:r w:rsidRPr="00853C95">
        <w:rPr>
          <w:rFonts w:ascii="Times New Roman" w:hAnsi="Times New Roman" w:cs="Times New Roman"/>
          <w:b/>
          <w:color w:val="auto"/>
          <w:sz w:val="28"/>
          <w:szCs w:val="28"/>
        </w:rPr>
        <w:t>1.1 Контрольные вопросы и задания к промежуточной аттестации</w:t>
      </w:r>
      <w:bookmarkEnd w:id="36"/>
      <w:bookmarkEnd w:id="37"/>
      <w:bookmarkEnd w:id="38"/>
    </w:p>
    <w:p w14:paraId="48661F47" w14:textId="77777777" w:rsidR="0024206F" w:rsidRPr="007E6725" w:rsidRDefault="0024206F" w:rsidP="0024206F">
      <w:pPr>
        <w:pStyle w:val="Default"/>
      </w:pPr>
    </w:p>
    <w:p w14:paraId="10CABCF7" w14:textId="77777777" w:rsidR="0024206F" w:rsidRPr="00B432E3" w:rsidRDefault="0024206F" w:rsidP="0024206F">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4CBFFEDC" w14:textId="77777777" w:rsidR="0024206F" w:rsidRPr="00B432E3" w:rsidRDefault="0024206F" w:rsidP="0024206F">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7CA1216C" w14:textId="77777777" w:rsidR="0024206F" w:rsidRPr="00B432E3" w:rsidRDefault="0024206F" w:rsidP="0024206F">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4C8C34D4" w14:textId="77777777" w:rsidR="0024206F" w:rsidRPr="00B432E3" w:rsidRDefault="0024206F" w:rsidP="0024206F">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39D387F3" w14:textId="77777777" w:rsidR="0024206F" w:rsidRPr="00B432E3" w:rsidRDefault="0024206F" w:rsidP="0024206F">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03135471" w14:textId="77777777" w:rsidR="0024206F" w:rsidRPr="00B432E3" w:rsidRDefault="0024206F" w:rsidP="0024206F">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179B1A64" w14:textId="77777777" w:rsidR="0024206F" w:rsidRPr="00B432E3" w:rsidRDefault="0024206F" w:rsidP="0024206F">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34502FAB" w14:textId="77777777" w:rsidR="0024206F" w:rsidRPr="00B432E3" w:rsidRDefault="0024206F" w:rsidP="0024206F">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03418C97" w14:textId="77777777" w:rsidR="0024206F" w:rsidRPr="00B432E3" w:rsidRDefault="0024206F" w:rsidP="0024206F">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04BB2BB1" w14:textId="77777777" w:rsidR="0024206F" w:rsidRPr="00B432E3" w:rsidRDefault="0024206F" w:rsidP="0024206F">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1B87C693" w14:textId="77777777" w:rsidR="0024206F" w:rsidRPr="00B432E3" w:rsidRDefault="0024206F" w:rsidP="0024206F">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42D9B264" w14:textId="77777777" w:rsidR="0024206F" w:rsidRPr="00B432E3" w:rsidRDefault="0024206F" w:rsidP="0024206F">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349D72FB" w14:textId="77777777" w:rsidR="0024206F" w:rsidRPr="00B432E3" w:rsidRDefault="0024206F" w:rsidP="0024206F">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1750DA0F" w14:textId="77777777" w:rsidR="0024206F" w:rsidRPr="00B432E3" w:rsidRDefault="0024206F" w:rsidP="0024206F">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13CA20E2" w14:textId="77777777" w:rsidR="0024206F" w:rsidRPr="00B432E3" w:rsidRDefault="0024206F" w:rsidP="0024206F">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4C5C30C1" w14:textId="77777777" w:rsidR="0024206F" w:rsidRPr="00B432E3" w:rsidRDefault="0024206F" w:rsidP="0024206F">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07C72DDD" w14:textId="77777777" w:rsidR="0024206F" w:rsidRPr="00B432E3" w:rsidRDefault="0024206F" w:rsidP="0024206F">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7F373147" w14:textId="77777777" w:rsidR="0024206F" w:rsidRPr="00B432E3" w:rsidRDefault="0024206F" w:rsidP="0024206F">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036A6144" w14:textId="77777777" w:rsidR="0024206F" w:rsidRPr="00B432E3" w:rsidRDefault="0024206F" w:rsidP="0024206F">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2322138B" w14:textId="77777777" w:rsidR="0024206F" w:rsidRPr="00B432E3" w:rsidRDefault="0024206F" w:rsidP="0024206F">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6D548AEB" w14:textId="77777777" w:rsidR="0024206F" w:rsidRPr="00B432E3" w:rsidRDefault="0024206F" w:rsidP="0024206F">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5F6247E4" w14:textId="77777777" w:rsidR="0024206F" w:rsidRPr="00B432E3" w:rsidRDefault="0024206F" w:rsidP="0024206F">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586CCCAB" w14:textId="77777777" w:rsidR="0024206F" w:rsidRPr="00B432E3" w:rsidRDefault="0024206F" w:rsidP="0024206F">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60F4A9F7" w14:textId="77777777" w:rsidR="0024206F" w:rsidRPr="00B432E3" w:rsidRDefault="0024206F" w:rsidP="0024206F">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25294D83" w14:textId="77777777" w:rsidR="0024206F" w:rsidRPr="00B432E3" w:rsidRDefault="0024206F" w:rsidP="0024206F">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3C8F59D4" w14:textId="77777777" w:rsidR="0024206F" w:rsidRPr="00B432E3" w:rsidRDefault="0024206F" w:rsidP="0024206F">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6275FF8B" w14:textId="77777777" w:rsidR="0024206F" w:rsidRPr="00B432E3" w:rsidRDefault="0024206F" w:rsidP="0024206F">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63D9560E" w14:textId="77777777" w:rsidR="0024206F" w:rsidRPr="00B432E3" w:rsidRDefault="0024206F" w:rsidP="0024206F">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23C739C5" w14:textId="77777777" w:rsidR="0024206F" w:rsidRPr="00B432E3" w:rsidRDefault="0024206F" w:rsidP="0024206F">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2CFFF683" w14:textId="77777777" w:rsidR="0024206F" w:rsidRPr="00B432E3" w:rsidRDefault="0024206F" w:rsidP="0024206F">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72A0BF0D" w14:textId="77777777" w:rsidR="0024206F" w:rsidRPr="00B432E3" w:rsidRDefault="0024206F" w:rsidP="0024206F">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1BCE5028" w14:textId="77777777" w:rsidR="0024206F" w:rsidRPr="00B432E3" w:rsidRDefault="0024206F" w:rsidP="0024206F">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54E5E0BA" w14:textId="77777777" w:rsidR="0024206F" w:rsidRPr="00B432E3" w:rsidRDefault="0024206F" w:rsidP="0024206F">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11EB2361" w14:textId="77777777" w:rsidR="0024206F" w:rsidRPr="00B432E3" w:rsidRDefault="0024206F" w:rsidP="0024206F">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04B8F19F" w14:textId="77777777" w:rsidR="0024206F" w:rsidRPr="00B432E3" w:rsidRDefault="0024206F" w:rsidP="0024206F">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461A08C6" w14:textId="77777777" w:rsidR="0024206F" w:rsidRPr="00B432E3" w:rsidRDefault="0024206F" w:rsidP="0024206F">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6FCF6D9E" w14:textId="77777777" w:rsidR="0024206F" w:rsidRPr="00B432E3" w:rsidRDefault="0024206F" w:rsidP="0024206F">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03AD3080" w14:textId="77777777" w:rsidR="0024206F" w:rsidRPr="00B432E3" w:rsidRDefault="0024206F" w:rsidP="0024206F">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262A59C5" w14:textId="77777777" w:rsidR="0024206F" w:rsidRPr="00B432E3" w:rsidRDefault="0024206F" w:rsidP="0024206F">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41C2A80B" w14:textId="77777777" w:rsidR="0024206F" w:rsidRPr="00B432E3" w:rsidRDefault="0024206F" w:rsidP="0024206F">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63B580CA" w14:textId="77777777" w:rsidR="0024206F" w:rsidRPr="00B432E3" w:rsidRDefault="0024206F" w:rsidP="0024206F">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451ABA92" w14:textId="77777777" w:rsidR="0024206F" w:rsidRPr="00B432E3" w:rsidRDefault="0024206F" w:rsidP="0024206F">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2D74502D" w14:textId="77777777" w:rsidR="0024206F" w:rsidRPr="00B432E3" w:rsidRDefault="0024206F" w:rsidP="0024206F">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62349FB8" w14:textId="77777777" w:rsidR="0024206F" w:rsidRDefault="0024206F" w:rsidP="0024206F">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17E039BA" w14:textId="77777777" w:rsidR="0024206F" w:rsidRDefault="0024206F" w:rsidP="0024206F">
      <w:pPr>
        <w:pStyle w:val="Default"/>
        <w:spacing w:after="30"/>
        <w:jc w:val="both"/>
        <w:rPr>
          <w:sz w:val="23"/>
          <w:szCs w:val="23"/>
        </w:rPr>
      </w:pPr>
    </w:p>
    <w:p w14:paraId="10134CEB" w14:textId="77777777" w:rsidR="0024206F" w:rsidRPr="00853C95" w:rsidRDefault="0024206F" w:rsidP="0024206F">
      <w:pPr>
        <w:pStyle w:val="2"/>
        <w:jc w:val="center"/>
        <w:rPr>
          <w:rFonts w:ascii="Times New Roman" w:hAnsi="Times New Roman" w:cs="Times New Roman"/>
          <w:b/>
          <w:color w:val="auto"/>
          <w:sz w:val="28"/>
          <w:szCs w:val="28"/>
        </w:rPr>
      </w:pPr>
      <w:bookmarkStart w:id="39" w:name="_Toc211440878"/>
      <w:bookmarkStart w:id="40" w:name="_Toc211440996"/>
      <w:bookmarkStart w:id="41" w:name="_Toc211441068"/>
      <w:r w:rsidRPr="00853C95">
        <w:rPr>
          <w:rFonts w:ascii="Times New Roman" w:hAnsi="Times New Roman" w:cs="Times New Roman"/>
          <w:b/>
          <w:color w:val="auto"/>
          <w:sz w:val="28"/>
          <w:szCs w:val="28"/>
        </w:rPr>
        <w:t>1.2 Темы письменных работ</w:t>
      </w:r>
      <w:bookmarkEnd w:id="39"/>
      <w:bookmarkEnd w:id="40"/>
      <w:bookmarkEnd w:id="41"/>
    </w:p>
    <w:p w14:paraId="4F7A9DA0" w14:textId="77777777" w:rsidR="0024206F" w:rsidRDefault="0024206F" w:rsidP="0024206F">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06F" w14:paraId="5865A37A" w14:textId="77777777" w:rsidTr="006B51F3">
        <w:tc>
          <w:tcPr>
            <w:tcW w:w="562" w:type="dxa"/>
          </w:tcPr>
          <w:p w14:paraId="2DFDDD31" w14:textId="77777777" w:rsidR="0024206F" w:rsidRDefault="0024206F" w:rsidP="006B51F3">
            <w:pPr>
              <w:pStyle w:val="Default"/>
              <w:spacing w:after="30"/>
              <w:jc w:val="both"/>
              <w:rPr>
                <w:sz w:val="23"/>
                <w:szCs w:val="23"/>
                <w:lang w:val="en-US"/>
              </w:rPr>
            </w:pPr>
          </w:p>
        </w:tc>
        <w:tc>
          <w:tcPr>
            <w:tcW w:w="8783" w:type="dxa"/>
            <w:hideMark/>
          </w:tcPr>
          <w:p w14:paraId="7F1B6103" w14:textId="77777777" w:rsidR="0024206F" w:rsidRDefault="0024206F" w:rsidP="006B51F3">
            <w:pPr>
              <w:pStyle w:val="Default"/>
              <w:spacing w:after="30"/>
              <w:jc w:val="both"/>
              <w:rPr>
                <w:sz w:val="23"/>
                <w:szCs w:val="23"/>
              </w:rPr>
            </w:pPr>
            <w:r>
              <w:rPr>
                <w:sz w:val="23"/>
                <w:szCs w:val="23"/>
              </w:rPr>
              <w:t>Рабочей программой дисциплины не предусмотрено.</w:t>
            </w:r>
          </w:p>
        </w:tc>
      </w:tr>
    </w:tbl>
    <w:p w14:paraId="4E3D7508" w14:textId="77777777" w:rsidR="0024206F" w:rsidRDefault="0024206F" w:rsidP="0024206F">
      <w:pPr>
        <w:pStyle w:val="Default"/>
        <w:rPr>
          <w:b/>
          <w:sz w:val="28"/>
          <w:szCs w:val="28"/>
          <w:highlight w:val="yellow"/>
        </w:rPr>
      </w:pPr>
    </w:p>
    <w:p w14:paraId="26BF9B76" w14:textId="77777777" w:rsidR="0024206F" w:rsidRPr="00853C95" w:rsidRDefault="0024206F" w:rsidP="0024206F">
      <w:pPr>
        <w:pStyle w:val="2"/>
        <w:jc w:val="center"/>
        <w:rPr>
          <w:rFonts w:ascii="Times New Roman" w:hAnsi="Times New Roman" w:cs="Times New Roman"/>
          <w:b/>
          <w:color w:val="auto"/>
          <w:sz w:val="28"/>
          <w:szCs w:val="28"/>
        </w:rPr>
      </w:pPr>
      <w:bookmarkStart w:id="42" w:name="_Toc82187016"/>
      <w:bookmarkStart w:id="43" w:name="_Toc211440879"/>
      <w:bookmarkStart w:id="44" w:name="_Toc211440997"/>
      <w:bookmarkStart w:id="45" w:name="_Toc211441069"/>
      <w:r w:rsidRPr="00853C95">
        <w:rPr>
          <w:rFonts w:ascii="Times New Roman" w:hAnsi="Times New Roman" w:cs="Times New Roman"/>
          <w:b/>
          <w:color w:val="auto"/>
          <w:sz w:val="28"/>
          <w:szCs w:val="28"/>
        </w:rPr>
        <w:t>1.3 Контрольные точки</w:t>
      </w:r>
      <w:bookmarkEnd w:id="42"/>
      <w:bookmarkEnd w:id="43"/>
      <w:bookmarkEnd w:id="44"/>
      <w:bookmarkEnd w:id="45"/>
    </w:p>
    <w:p w14:paraId="1FBBB265" w14:textId="77777777" w:rsidR="0024206F" w:rsidRPr="00B432E3" w:rsidRDefault="0024206F" w:rsidP="0024206F"/>
    <w:tbl>
      <w:tblPr>
        <w:tblStyle w:val="a4"/>
        <w:tblW w:w="0" w:type="auto"/>
        <w:tblLook w:val="04A0" w:firstRow="1" w:lastRow="0" w:firstColumn="1" w:lastColumn="0" w:noHBand="0" w:noVBand="1"/>
      </w:tblPr>
      <w:tblGrid>
        <w:gridCol w:w="2336"/>
        <w:gridCol w:w="2336"/>
        <w:gridCol w:w="2336"/>
        <w:gridCol w:w="2337"/>
      </w:tblGrid>
      <w:tr w:rsidR="0024206F" w:rsidRPr="00B432E3" w14:paraId="5A09D60E" w14:textId="77777777" w:rsidTr="006B51F3">
        <w:tc>
          <w:tcPr>
            <w:tcW w:w="2336" w:type="dxa"/>
          </w:tcPr>
          <w:p w14:paraId="7EB78CD4"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62A28D6F"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1118D53C"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00B92695"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24206F" w:rsidRPr="00B432E3" w14:paraId="26B009F7" w14:textId="77777777" w:rsidTr="006B51F3">
        <w:tc>
          <w:tcPr>
            <w:tcW w:w="2336" w:type="dxa"/>
          </w:tcPr>
          <w:p w14:paraId="4665AC35" w14:textId="77777777" w:rsidR="0024206F" w:rsidRPr="00B432E3" w:rsidRDefault="0024206F"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458C3962" w14:textId="77777777" w:rsidR="0024206F" w:rsidRPr="00B432E3" w:rsidRDefault="0024206F"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2F822D0F" w14:textId="77777777" w:rsidR="0024206F" w:rsidRPr="00B432E3" w:rsidRDefault="0024206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300764BA"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1-6</w:t>
            </w:r>
          </w:p>
        </w:tc>
      </w:tr>
      <w:tr w:rsidR="0024206F" w:rsidRPr="00B432E3" w14:paraId="3C2F7584" w14:textId="77777777" w:rsidTr="006B51F3">
        <w:tc>
          <w:tcPr>
            <w:tcW w:w="2336" w:type="dxa"/>
          </w:tcPr>
          <w:p w14:paraId="4A7B0CC4" w14:textId="77777777" w:rsidR="0024206F" w:rsidRPr="00B432E3" w:rsidRDefault="0024206F"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6DA59258" w14:textId="77777777" w:rsidR="0024206F" w:rsidRPr="00B432E3" w:rsidRDefault="0024206F"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03EC1D54" w14:textId="77777777" w:rsidR="0024206F" w:rsidRPr="00B432E3" w:rsidRDefault="0024206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142DCD73"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7-11</w:t>
            </w:r>
          </w:p>
        </w:tc>
      </w:tr>
      <w:tr w:rsidR="0024206F" w:rsidRPr="00B432E3" w14:paraId="51B1779F" w14:textId="77777777" w:rsidTr="006B51F3">
        <w:tc>
          <w:tcPr>
            <w:tcW w:w="2336" w:type="dxa"/>
          </w:tcPr>
          <w:p w14:paraId="03BC2066" w14:textId="77777777" w:rsidR="0024206F" w:rsidRPr="00B432E3" w:rsidRDefault="0024206F"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63339B8E" w14:textId="77777777" w:rsidR="0024206F" w:rsidRPr="00B432E3" w:rsidRDefault="0024206F"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4DE380C2" w14:textId="77777777" w:rsidR="0024206F" w:rsidRPr="00B432E3" w:rsidRDefault="0024206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2BCF7B14"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1-11</w:t>
            </w:r>
          </w:p>
        </w:tc>
      </w:tr>
    </w:tbl>
    <w:p w14:paraId="2046E1EF" w14:textId="77777777" w:rsidR="0024206F" w:rsidRPr="00B432E3" w:rsidRDefault="0024206F" w:rsidP="0024206F">
      <w:pPr>
        <w:jc w:val="both"/>
        <w:rPr>
          <w:rFonts w:ascii="Times New Roman" w:hAnsi="Times New Roman" w:cs="Times New Roman"/>
          <w:b/>
          <w:sz w:val="28"/>
          <w:szCs w:val="28"/>
        </w:rPr>
      </w:pPr>
    </w:p>
    <w:p w14:paraId="5A565920" w14:textId="77777777" w:rsidR="0024206F" w:rsidRDefault="0024206F" w:rsidP="0024206F">
      <w:pPr>
        <w:pStyle w:val="2"/>
        <w:jc w:val="center"/>
        <w:rPr>
          <w:rFonts w:ascii="Times New Roman" w:hAnsi="Times New Roman" w:cs="Times New Roman"/>
          <w:b/>
          <w:color w:val="auto"/>
          <w:sz w:val="28"/>
          <w:szCs w:val="28"/>
        </w:rPr>
      </w:pPr>
      <w:bookmarkStart w:id="46" w:name="_Toc82187017"/>
      <w:bookmarkStart w:id="47" w:name="_Toc211440880"/>
      <w:bookmarkStart w:id="48" w:name="_Toc211440998"/>
      <w:bookmarkStart w:id="49" w:name="_Toc211441070"/>
      <w:r w:rsidRPr="00B432E3">
        <w:rPr>
          <w:rFonts w:ascii="Times New Roman" w:hAnsi="Times New Roman" w:cs="Times New Roman"/>
          <w:b/>
          <w:color w:val="auto"/>
          <w:sz w:val="28"/>
          <w:szCs w:val="28"/>
        </w:rPr>
        <w:t>1.4 Другие объекты оценивания</w:t>
      </w:r>
      <w:bookmarkEnd w:id="46"/>
      <w:bookmarkEnd w:id="47"/>
      <w:bookmarkEnd w:id="48"/>
      <w:bookmarkEnd w:id="49"/>
    </w:p>
    <w:p w14:paraId="3DA60F85" w14:textId="77777777" w:rsidR="0024206F" w:rsidRPr="00B432E3" w:rsidRDefault="0024206F" w:rsidP="0024206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06F" w14:paraId="58F120E7" w14:textId="77777777" w:rsidTr="006B51F3">
        <w:tc>
          <w:tcPr>
            <w:tcW w:w="562" w:type="dxa"/>
          </w:tcPr>
          <w:p w14:paraId="26AE3490" w14:textId="77777777" w:rsidR="0024206F" w:rsidRDefault="0024206F" w:rsidP="006B51F3">
            <w:pPr>
              <w:pStyle w:val="Default"/>
              <w:spacing w:after="30"/>
              <w:jc w:val="both"/>
              <w:rPr>
                <w:sz w:val="23"/>
                <w:szCs w:val="23"/>
                <w:lang w:val="en-US"/>
              </w:rPr>
            </w:pPr>
          </w:p>
        </w:tc>
        <w:tc>
          <w:tcPr>
            <w:tcW w:w="8783" w:type="dxa"/>
            <w:hideMark/>
          </w:tcPr>
          <w:p w14:paraId="04234A96" w14:textId="77777777" w:rsidR="0024206F" w:rsidRDefault="0024206F" w:rsidP="006B51F3">
            <w:pPr>
              <w:pStyle w:val="Default"/>
              <w:spacing w:after="30"/>
              <w:jc w:val="both"/>
              <w:rPr>
                <w:sz w:val="23"/>
                <w:szCs w:val="23"/>
              </w:rPr>
            </w:pPr>
            <w:r>
              <w:rPr>
                <w:sz w:val="23"/>
                <w:szCs w:val="23"/>
              </w:rPr>
              <w:t>Рабочей программой дисциплины не предусмотрено.</w:t>
            </w:r>
          </w:p>
        </w:tc>
      </w:tr>
    </w:tbl>
    <w:p w14:paraId="3588118A" w14:textId="77777777" w:rsidR="0024206F" w:rsidRPr="00B432E3" w:rsidRDefault="0024206F" w:rsidP="0024206F">
      <w:pPr>
        <w:spacing w:after="0" w:line="240" w:lineRule="auto"/>
        <w:jc w:val="center"/>
        <w:rPr>
          <w:rFonts w:ascii="Times New Roman" w:hAnsi="Times New Roman"/>
          <w:b/>
          <w:sz w:val="28"/>
          <w:szCs w:val="28"/>
        </w:rPr>
      </w:pPr>
    </w:p>
    <w:p w14:paraId="4015A9E2" w14:textId="77777777" w:rsidR="0024206F" w:rsidRPr="00B432E3" w:rsidRDefault="0024206F" w:rsidP="0024206F">
      <w:pPr>
        <w:pStyle w:val="2"/>
        <w:jc w:val="center"/>
        <w:rPr>
          <w:rFonts w:ascii="Times New Roman" w:hAnsi="Times New Roman" w:cs="Times New Roman"/>
          <w:b/>
          <w:color w:val="auto"/>
          <w:sz w:val="28"/>
          <w:szCs w:val="28"/>
        </w:rPr>
      </w:pPr>
      <w:bookmarkStart w:id="50" w:name="_Toc82187018"/>
      <w:bookmarkStart w:id="51" w:name="_Toc211440881"/>
      <w:bookmarkStart w:id="52" w:name="_Toc211440999"/>
      <w:bookmarkStart w:id="53" w:name="_Toc211441071"/>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50"/>
      <w:bookmarkEnd w:id="51"/>
      <w:bookmarkEnd w:id="52"/>
      <w:bookmarkEnd w:id="53"/>
      <w:proofErr w:type="gramEnd"/>
    </w:p>
    <w:p w14:paraId="1A231946" w14:textId="77777777" w:rsidR="0024206F" w:rsidRPr="00B432E3" w:rsidRDefault="0024206F" w:rsidP="0024206F"/>
    <w:tbl>
      <w:tblPr>
        <w:tblStyle w:val="a4"/>
        <w:tblW w:w="5000" w:type="pct"/>
        <w:tblLook w:val="04A0" w:firstRow="1" w:lastRow="0" w:firstColumn="1" w:lastColumn="0" w:noHBand="0" w:noVBand="1"/>
      </w:tblPr>
      <w:tblGrid>
        <w:gridCol w:w="4785"/>
        <w:gridCol w:w="4786"/>
      </w:tblGrid>
      <w:tr w:rsidR="0024206F" w:rsidRPr="00B432E3" w14:paraId="4C80BA5F" w14:textId="77777777" w:rsidTr="006B51F3">
        <w:tc>
          <w:tcPr>
            <w:tcW w:w="2500" w:type="pct"/>
          </w:tcPr>
          <w:p w14:paraId="4F8D418F"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7918EE73" w14:textId="77777777" w:rsidR="0024206F" w:rsidRPr="00B432E3" w:rsidRDefault="0024206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24206F" w:rsidRPr="00B432E3" w14:paraId="35474E1B" w14:textId="77777777" w:rsidTr="006B51F3">
        <w:tc>
          <w:tcPr>
            <w:tcW w:w="2500" w:type="pct"/>
          </w:tcPr>
          <w:p w14:paraId="017AAD73" w14:textId="77777777" w:rsidR="0024206F" w:rsidRPr="00B432E3" w:rsidRDefault="0024206F"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5A5CCD92"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1-11</w:t>
            </w:r>
          </w:p>
        </w:tc>
      </w:tr>
      <w:tr w:rsidR="0024206F" w:rsidRPr="00B432E3" w14:paraId="39F6F73C" w14:textId="77777777" w:rsidTr="006B51F3">
        <w:tc>
          <w:tcPr>
            <w:tcW w:w="2500" w:type="pct"/>
          </w:tcPr>
          <w:p w14:paraId="0B8C2E9D" w14:textId="77777777" w:rsidR="0024206F" w:rsidRPr="00B432E3" w:rsidRDefault="0024206F"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1BE4F77B"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1-11</w:t>
            </w:r>
          </w:p>
        </w:tc>
      </w:tr>
      <w:tr w:rsidR="0024206F" w:rsidRPr="00B432E3" w14:paraId="054F9BF8" w14:textId="77777777" w:rsidTr="006B51F3">
        <w:tc>
          <w:tcPr>
            <w:tcW w:w="2500" w:type="pct"/>
          </w:tcPr>
          <w:p w14:paraId="5277928F" w14:textId="77777777" w:rsidR="0024206F" w:rsidRPr="00B432E3" w:rsidRDefault="0024206F"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503E6904" w14:textId="77777777" w:rsidR="0024206F" w:rsidRPr="00B432E3" w:rsidRDefault="0024206F" w:rsidP="006B51F3">
            <w:pPr>
              <w:rPr>
                <w:rFonts w:ascii="Times New Roman" w:hAnsi="Times New Roman" w:cs="Times New Roman"/>
              </w:rPr>
            </w:pPr>
            <w:r w:rsidRPr="00B432E3">
              <w:rPr>
                <w:rFonts w:ascii="Times New Roman" w:hAnsi="Times New Roman" w:cs="Times New Roman"/>
                <w:lang w:val="en-US"/>
              </w:rPr>
              <w:t>1-11</w:t>
            </w:r>
          </w:p>
        </w:tc>
      </w:tr>
    </w:tbl>
    <w:p w14:paraId="5A1F2094" w14:textId="77777777" w:rsidR="0024206F" w:rsidRPr="00B432E3" w:rsidRDefault="0024206F" w:rsidP="0024206F">
      <w:pPr>
        <w:jc w:val="both"/>
        <w:rPr>
          <w:rFonts w:ascii="Times New Roman" w:hAnsi="Times New Roman" w:cs="Times New Roman"/>
          <w:b/>
          <w:sz w:val="28"/>
          <w:szCs w:val="28"/>
        </w:rPr>
      </w:pPr>
    </w:p>
    <w:p w14:paraId="7731C366" w14:textId="77777777" w:rsidR="0024206F" w:rsidRPr="00853C95" w:rsidRDefault="0024206F" w:rsidP="0024206F">
      <w:pPr>
        <w:pStyle w:val="2"/>
        <w:jc w:val="center"/>
        <w:rPr>
          <w:rFonts w:ascii="Times New Roman" w:hAnsi="Times New Roman" w:cs="Times New Roman"/>
          <w:b/>
          <w:color w:val="auto"/>
          <w:sz w:val="28"/>
          <w:szCs w:val="28"/>
        </w:rPr>
      </w:pPr>
      <w:bookmarkStart w:id="54" w:name="_Toc82187019"/>
      <w:bookmarkStart w:id="55" w:name="_Toc211440882"/>
      <w:bookmarkStart w:id="56" w:name="_Toc211441000"/>
      <w:bookmarkStart w:id="57" w:name="_Toc211441072"/>
      <w:r w:rsidRPr="00853C95">
        <w:rPr>
          <w:rFonts w:ascii="Times New Roman" w:hAnsi="Times New Roman" w:cs="Times New Roman"/>
          <w:b/>
          <w:color w:val="auto"/>
          <w:sz w:val="28"/>
          <w:szCs w:val="28"/>
        </w:rPr>
        <w:t xml:space="preserve">1.6 </w:t>
      </w:r>
      <w:bookmarkStart w:id="58" w:name="_Hlk69827873"/>
      <w:r w:rsidRPr="00853C95">
        <w:rPr>
          <w:rFonts w:ascii="Times New Roman" w:hAnsi="Times New Roman" w:cs="Times New Roman"/>
          <w:b/>
          <w:color w:val="auto"/>
          <w:sz w:val="28"/>
          <w:szCs w:val="28"/>
        </w:rPr>
        <w:t>Шкала оценивания результата</w:t>
      </w:r>
      <w:bookmarkEnd w:id="54"/>
      <w:bookmarkEnd w:id="55"/>
      <w:bookmarkEnd w:id="56"/>
      <w:bookmarkEnd w:id="57"/>
      <w:bookmarkEnd w:id="58"/>
    </w:p>
    <w:p w14:paraId="4B222700" w14:textId="77777777" w:rsidR="0024206F" w:rsidRPr="00142518" w:rsidRDefault="0024206F" w:rsidP="0024206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83F0A15" w14:textId="77777777" w:rsidR="0024206F" w:rsidRPr="00142518" w:rsidRDefault="0024206F" w:rsidP="0024206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2572B4BA" w14:textId="77777777" w:rsidR="0024206F" w:rsidRPr="00142518" w:rsidRDefault="0024206F" w:rsidP="0024206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3C8C0908" w14:textId="77777777" w:rsidR="0024206F" w:rsidRPr="00142518" w:rsidRDefault="0024206F" w:rsidP="0024206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634339FE" w14:textId="77777777" w:rsidR="0024206F" w:rsidRPr="00142518" w:rsidRDefault="0024206F" w:rsidP="0024206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4206F" w:rsidRPr="00142518" w14:paraId="1D48BC0E"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514A70F" w14:textId="77777777" w:rsidR="0024206F" w:rsidRPr="00142518" w:rsidRDefault="0024206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599F80" w14:textId="77777777" w:rsidR="0024206F" w:rsidRPr="00142518" w:rsidRDefault="0024206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4206F" w:rsidRPr="00142518" w14:paraId="535A42EF"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A6334AA"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AE80D7D"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24206F" w:rsidRPr="00142518" w14:paraId="10CF743C"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8C6B273"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B8C7A3"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24206F" w:rsidRPr="00142518" w14:paraId="3D3B552D"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1AAE83C"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49BEF63"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24206F" w:rsidRPr="00142518" w14:paraId="6437EA92"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83F7046"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C2E780" w14:textId="77777777" w:rsidR="0024206F" w:rsidRPr="00142518" w:rsidRDefault="0024206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502ED168" w14:textId="77777777" w:rsidR="0024206F" w:rsidRDefault="0024206F" w:rsidP="0024206F">
      <w:pPr>
        <w:rPr>
          <w:rFonts w:ascii="Times New Roman" w:hAnsi="Times New Roman" w:cs="Times New Roman"/>
          <w:b/>
          <w:sz w:val="28"/>
          <w:szCs w:val="28"/>
        </w:rPr>
      </w:pPr>
    </w:p>
    <w:p w14:paraId="2F2471FA" w14:textId="77777777" w:rsidR="0024206F" w:rsidRPr="00142518" w:rsidRDefault="0024206F" w:rsidP="0024206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4206F" w:rsidRPr="00142518" w14:paraId="6AB7A9AB" w14:textId="77777777" w:rsidTr="006B51F3">
        <w:trPr>
          <w:trHeight w:val="521"/>
        </w:trPr>
        <w:tc>
          <w:tcPr>
            <w:tcW w:w="903" w:type="pct"/>
          </w:tcPr>
          <w:p w14:paraId="24354C94"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BC78B8E"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1418C7F"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4206F" w:rsidRPr="00142518" w14:paraId="55C200CD" w14:textId="77777777" w:rsidTr="006B51F3">
        <w:trPr>
          <w:trHeight w:val="522"/>
        </w:trPr>
        <w:tc>
          <w:tcPr>
            <w:tcW w:w="903" w:type="pct"/>
          </w:tcPr>
          <w:p w14:paraId="22F4F48B"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A562FCB"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47745A88"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24206F" w:rsidRPr="00142518" w14:paraId="1B76EB72" w14:textId="77777777" w:rsidTr="006B51F3">
        <w:trPr>
          <w:trHeight w:val="661"/>
        </w:trPr>
        <w:tc>
          <w:tcPr>
            <w:tcW w:w="903" w:type="pct"/>
          </w:tcPr>
          <w:p w14:paraId="0EA599CF"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20A4BCE"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00ADAC0"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24206F" w:rsidRPr="00CA0A1D" w14:paraId="644F9887" w14:textId="77777777" w:rsidTr="006B51F3">
        <w:trPr>
          <w:trHeight w:val="800"/>
        </w:trPr>
        <w:tc>
          <w:tcPr>
            <w:tcW w:w="903" w:type="pct"/>
          </w:tcPr>
          <w:p w14:paraId="3C3329EA"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1DBC403" w14:textId="77777777" w:rsidR="0024206F" w:rsidRPr="00142518"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6FB5DF0" w14:textId="77777777" w:rsidR="0024206F" w:rsidRPr="00CA0A1D" w:rsidRDefault="0024206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C9B52CD" w14:textId="77777777" w:rsidR="0024206F" w:rsidRPr="0018274C" w:rsidRDefault="0024206F" w:rsidP="0024206F">
      <w:pPr>
        <w:ind w:firstLine="708"/>
        <w:jc w:val="both"/>
        <w:rPr>
          <w:rFonts w:ascii="Times New Roman" w:hAnsi="Times New Roman" w:cs="Times New Roman"/>
          <w:sz w:val="24"/>
          <w:szCs w:val="28"/>
        </w:rPr>
      </w:pPr>
    </w:p>
    <w:p w14:paraId="4DC4618E" w14:textId="77777777" w:rsidR="0024206F" w:rsidRPr="007E6725" w:rsidRDefault="0024206F" w:rsidP="0024206F">
      <w:pPr>
        <w:jc w:val="both"/>
        <w:rPr>
          <w:rFonts w:ascii="Times New Roman" w:hAnsi="Times New Roman" w:cs="Times New Roman"/>
          <w:b/>
          <w:sz w:val="28"/>
          <w:szCs w:val="28"/>
        </w:rPr>
      </w:pPr>
    </w:p>
    <w:p w14:paraId="01DF71B0" w14:textId="77777777" w:rsidR="0024206F" w:rsidRPr="005B37A7" w:rsidRDefault="0024206F" w:rsidP="0024206F">
      <w:pPr>
        <w:pStyle w:val="Style5"/>
        <w:widowControl/>
        <w:tabs>
          <w:tab w:val="left" w:leader="underscore" w:pos="7027"/>
        </w:tabs>
        <w:rPr>
          <w:sz w:val="22"/>
          <w:szCs w:val="22"/>
        </w:rPr>
      </w:pPr>
    </w:p>
    <w:bookmarkEnd w:id="7"/>
    <w:p w14:paraId="6F1205E4" w14:textId="77777777" w:rsidR="00142518" w:rsidRPr="007E6725" w:rsidRDefault="00142518" w:rsidP="0024206F">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C61A2" w14:textId="77777777" w:rsidR="00705127" w:rsidRDefault="00705127" w:rsidP="00315CA6">
      <w:pPr>
        <w:spacing w:after="0" w:line="240" w:lineRule="auto"/>
      </w:pPr>
      <w:r>
        <w:separator/>
      </w:r>
    </w:p>
  </w:endnote>
  <w:endnote w:type="continuationSeparator" w:id="0">
    <w:p w14:paraId="7EE7F24C" w14:textId="77777777" w:rsidR="00705127" w:rsidRDefault="0070512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41712">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01356" w14:textId="77777777" w:rsidR="00705127" w:rsidRDefault="00705127" w:rsidP="00315CA6">
      <w:pPr>
        <w:spacing w:after="0" w:line="240" w:lineRule="auto"/>
      </w:pPr>
      <w:r>
        <w:separator/>
      </w:r>
    </w:p>
  </w:footnote>
  <w:footnote w:type="continuationSeparator" w:id="0">
    <w:p w14:paraId="51150265" w14:textId="77777777" w:rsidR="00705127" w:rsidRDefault="0070512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06F"/>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512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1712"/>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E3390"/>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DE113-BD38-46D4-802C-447D11E78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3808</Words>
  <Characters>21708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